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887"/>
        <w:rPr>
          <w:sz w:val="20"/>
        </w:rPr>
      </w:pPr>
      <w:r>
        <w:rPr>
          <w:sz w:val="20"/>
        </w:rPr>
        <w:drawing>
          <wp:inline distT="0" distB="0" distL="0" distR="0">
            <wp:extent cx="819340" cy="281844"/>
            <wp:effectExtent l="0" t="0" r="0" b="0"/>
            <wp:docPr id="1" name="Image 1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340" cy="28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</w:pPr>
      <w:r>
        <w:rPr>
          <w:color w:val="1A396B"/>
        </w:rPr>
        <w:t>Digital</w:t>
      </w:r>
      <w:r>
        <w:rPr>
          <w:color w:val="1A396B"/>
          <w:spacing w:val="-10"/>
        </w:rPr>
        <w:t> </w:t>
      </w:r>
      <w:r>
        <w:rPr>
          <w:color w:val="1A396B"/>
        </w:rPr>
        <w:t>Humanities</w:t>
      </w:r>
      <w:r>
        <w:rPr>
          <w:color w:val="1A396B"/>
          <w:spacing w:val="-10"/>
        </w:rPr>
        <w:t> </w:t>
      </w:r>
      <w:r>
        <w:rPr>
          <w:color w:val="1A396B"/>
        </w:rPr>
        <w:t>&amp;</w:t>
      </w:r>
      <w:r>
        <w:rPr>
          <w:color w:val="1A396B"/>
          <w:spacing w:val="-10"/>
        </w:rPr>
        <w:t> </w:t>
      </w:r>
      <w:r>
        <w:rPr>
          <w:color w:val="1A396B"/>
        </w:rPr>
        <w:t>Social</w:t>
      </w:r>
      <w:r>
        <w:rPr>
          <w:color w:val="1A396B"/>
          <w:spacing w:val="-10"/>
        </w:rPr>
        <w:t> </w:t>
      </w:r>
      <w:r>
        <w:rPr>
          <w:color w:val="1A396B"/>
          <w:spacing w:val="-2"/>
        </w:rPr>
        <w:t>Computing</w:t>
      </w:r>
    </w:p>
    <w:p>
      <w:pPr>
        <w:spacing w:before="64"/>
        <w:ind w:left="0" w:right="0" w:firstLine="0"/>
        <w:jc w:val="center"/>
        <w:rPr>
          <w:sz w:val="19"/>
        </w:rPr>
      </w:pPr>
      <w:r>
        <w:rPr>
          <w:i/>
          <w:color w:val="0C2145"/>
          <w:sz w:val="19"/>
        </w:rPr>
        <w:t>Prime</w:t>
      </w:r>
      <w:r>
        <w:rPr>
          <w:i/>
          <w:color w:val="0C2145"/>
          <w:spacing w:val="-5"/>
          <w:sz w:val="19"/>
        </w:rPr>
        <w:t> </w:t>
      </w:r>
      <w:r>
        <w:rPr>
          <w:i/>
          <w:color w:val="0C2145"/>
          <w:sz w:val="19"/>
        </w:rPr>
        <w:t>Academic</w:t>
      </w:r>
      <w:r>
        <w:rPr>
          <w:i/>
          <w:color w:val="0C2145"/>
          <w:spacing w:val="-4"/>
          <w:sz w:val="19"/>
        </w:rPr>
        <w:t> </w:t>
      </w:r>
      <w:r>
        <w:rPr>
          <w:i/>
          <w:color w:val="0C2145"/>
          <w:sz w:val="19"/>
        </w:rPr>
        <w:t>Press</w:t>
      </w:r>
      <w:r>
        <w:rPr>
          <w:i/>
          <w:color w:val="0C2145"/>
          <w:spacing w:val="40"/>
          <w:sz w:val="19"/>
        </w:rPr>
        <w:t>  </w:t>
      </w:r>
      <w:r>
        <w:rPr>
          <w:color w:val="0C2145"/>
          <w:sz w:val="19"/>
        </w:rPr>
        <w:t>•</w:t>
      </w:r>
      <w:r>
        <w:rPr>
          <w:color w:val="0C2145"/>
          <w:spacing w:val="40"/>
          <w:sz w:val="19"/>
        </w:rPr>
        <w:t>  </w:t>
      </w:r>
      <w:r>
        <w:rPr>
          <w:color w:val="0C2145"/>
          <w:sz w:val="19"/>
        </w:rPr>
        <w:t>Open</w:t>
      </w:r>
      <w:r>
        <w:rPr>
          <w:color w:val="0C2145"/>
          <w:spacing w:val="-3"/>
          <w:sz w:val="19"/>
        </w:rPr>
        <w:t> </w:t>
      </w:r>
      <w:r>
        <w:rPr>
          <w:color w:val="0C2145"/>
          <w:sz w:val="19"/>
        </w:rPr>
        <w:t>Access</w:t>
      </w:r>
      <w:r>
        <w:rPr>
          <w:color w:val="0C2145"/>
          <w:spacing w:val="40"/>
          <w:sz w:val="19"/>
        </w:rPr>
        <w:t>  </w:t>
      </w:r>
      <w:r>
        <w:rPr>
          <w:color w:val="0C2145"/>
          <w:sz w:val="19"/>
        </w:rPr>
        <w:t>•</w:t>
      </w:r>
      <w:r>
        <w:rPr>
          <w:color w:val="0C2145"/>
          <w:spacing w:val="40"/>
          <w:sz w:val="19"/>
        </w:rPr>
        <w:t>  </w:t>
      </w:r>
      <w:r>
        <w:rPr>
          <w:color w:val="0C2145"/>
          <w:sz w:val="19"/>
        </w:rPr>
        <w:t>ISSN:</w:t>
      </w:r>
      <w:r>
        <w:rPr>
          <w:color w:val="0C2145"/>
          <w:spacing w:val="-3"/>
          <w:sz w:val="19"/>
        </w:rPr>
        <w:t> </w:t>
      </w:r>
      <w:r>
        <w:rPr>
          <w:color w:val="0C2145"/>
          <w:sz w:val="19"/>
        </w:rPr>
        <w:t>XXXX-</w:t>
      </w:r>
      <w:r>
        <w:rPr>
          <w:color w:val="0C2145"/>
          <w:spacing w:val="-4"/>
          <w:sz w:val="19"/>
        </w:rPr>
        <w:t>XXXX</w:t>
      </w:r>
    </w:p>
    <w:p>
      <w:pPr>
        <w:pStyle w:val="BodyText"/>
        <w:spacing w:before="5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1097280</wp:posOffset>
                </wp:positionH>
                <wp:positionV relativeFrom="paragraph">
                  <wp:posOffset>195549</wp:posOffset>
                </wp:positionV>
                <wp:extent cx="5365750" cy="5715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365750" cy="57150"/>
                          <a:chExt cx="5365750" cy="571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36575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0" h="25400">
                                <a:moveTo>
                                  <a:pt x="53654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11"/>
                                </a:lnTo>
                                <a:lnTo>
                                  <a:pt x="5365445" y="25311"/>
                                </a:lnTo>
                                <a:lnTo>
                                  <a:pt x="5365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51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53784"/>
                            <a:ext cx="536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0" h="0">
                                <a:moveTo>
                                  <a:pt x="0" y="0"/>
                                </a:moveTo>
                                <a:lnTo>
                                  <a:pt x="5365445" y="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1A39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400002pt;margin-top:15.397588pt;width:422.5pt;height:4.5pt;mso-position-horizontal-relative:page;mso-position-vertical-relative:paragraph;z-index:-15728640;mso-wrap-distance-left:0;mso-wrap-distance-right:0" id="docshapegroup1" coordorigin="1728,308" coordsize="8450,90">
                <v:rect style="position:absolute;left:1728;top:307;width:8450;height:40" id="docshape2" filled="true" fillcolor="#3f51b4" stroked="false">
                  <v:fill type="solid"/>
                </v:rect>
                <v:line style="position:absolute" from="1728,393" to="10178,393" stroked="true" strokeweight=".498pt" strokecolor="#1a396b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spacing w:before="50"/>
        <w:rPr>
          <w:sz w:val="17"/>
        </w:rPr>
      </w:pPr>
    </w:p>
    <w:p>
      <w:pPr>
        <w:spacing w:before="0"/>
        <w:ind w:left="341" w:right="443" w:firstLine="0"/>
        <w:jc w:val="center"/>
        <w:rPr>
          <w:i/>
          <w:sz w:val="17"/>
        </w:rPr>
      </w:pPr>
      <w:r>
        <w:rPr>
          <w:b/>
          <w:color w:val="0C2145"/>
          <w:w w:val="105"/>
          <w:sz w:val="17"/>
        </w:rPr>
        <w:t>Vol.</w:t>
      </w:r>
      <w:r>
        <w:rPr>
          <w:b/>
          <w:color w:val="0C2145"/>
          <w:spacing w:val="8"/>
          <w:w w:val="105"/>
          <w:sz w:val="17"/>
        </w:rPr>
        <w:t> </w:t>
      </w:r>
      <w:r>
        <w:rPr>
          <w:b/>
          <w:color w:val="0C2145"/>
          <w:w w:val="105"/>
          <w:sz w:val="17"/>
        </w:rPr>
        <w:t>1,</w:t>
      </w:r>
      <w:r>
        <w:rPr>
          <w:b/>
          <w:color w:val="0C2145"/>
          <w:spacing w:val="8"/>
          <w:w w:val="105"/>
          <w:sz w:val="17"/>
        </w:rPr>
        <w:t> </w:t>
      </w:r>
      <w:r>
        <w:rPr>
          <w:b/>
          <w:color w:val="0C2145"/>
          <w:w w:val="105"/>
          <w:sz w:val="17"/>
        </w:rPr>
        <w:t>No.</w:t>
      </w:r>
      <w:r>
        <w:rPr>
          <w:b/>
          <w:color w:val="0C2145"/>
          <w:spacing w:val="8"/>
          <w:w w:val="105"/>
          <w:sz w:val="17"/>
        </w:rPr>
        <w:t> </w:t>
      </w:r>
      <w:r>
        <w:rPr>
          <w:b/>
          <w:color w:val="0C2145"/>
          <w:w w:val="105"/>
          <w:sz w:val="17"/>
        </w:rPr>
        <w:t>1,</w:t>
      </w:r>
      <w:r>
        <w:rPr>
          <w:b/>
          <w:color w:val="0C2145"/>
          <w:spacing w:val="8"/>
          <w:w w:val="105"/>
          <w:sz w:val="17"/>
        </w:rPr>
        <w:t> </w:t>
      </w:r>
      <w:r>
        <w:rPr>
          <w:b/>
          <w:color w:val="0C2145"/>
          <w:w w:val="105"/>
          <w:sz w:val="17"/>
        </w:rPr>
        <w:t>2026</w:t>
      </w:r>
      <w:r>
        <w:rPr>
          <w:b/>
          <w:color w:val="0C2145"/>
          <w:spacing w:val="62"/>
          <w:w w:val="105"/>
          <w:sz w:val="17"/>
        </w:rPr>
        <w:t>  </w:t>
      </w:r>
      <w:r>
        <w:rPr>
          <w:color w:val="0C2145"/>
          <w:w w:val="105"/>
          <w:sz w:val="17"/>
        </w:rPr>
        <w:t>|</w:t>
      </w:r>
      <w:r>
        <w:rPr>
          <w:color w:val="0C2145"/>
          <w:spacing w:val="62"/>
          <w:w w:val="105"/>
          <w:sz w:val="17"/>
        </w:rPr>
        <w:t>  </w:t>
      </w:r>
      <w:r>
        <w:rPr>
          <w:color w:val="0C2145"/>
          <w:w w:val="105"/>
          <w:sz w:val="17"/>
        </w:rPr>
        <w:t>Article:</w:t>
      </w:r>
      <w:r>
        <w:rPr>
          <w:color w:val="0C2145"/>
          <w:spacing w:val="9"/>
          <w:w w:val="105"/>
          <w:sz w:val="17"/>
        </w:rPr>
        <w:t> </w:t>
      </w:r>
      <w:r>
        <w:rPr>
          <w:color w:val="0C2145"/>
          <w:w w:val="105"/>
          <w:sz w:val="17"/>
        </w:rPr>
        <w:t>100001</w:t>
      </w:r>
      <w:r>
        <w:rPr>
          <w:color w:val="0C2145"/>
          <w:spacing w:val="62"/>
          <w:w w:val="105"/>
          <w:sz w:val="17"/>
        </w:rPr>
        <w:t>  </w:t>
      </w:r>
      <w:r>
        <w:rPr>
          <w:color w:val="0C2145"/>
          <w:w w:val="105"/>
          <w:sz w:val="17"/>
        </w:rPr>
        <w:t>|</w:t>
      </w:r>
      <w:r>
        <w:rPr>
          <w:color w:val="0C2145"/>
          <w:spacing w:val="62"/>
          <w:w w:val="105"/>
          <w:sz w:val="17"/>
        </w:rPr>
        <w:t>  </w:t>
      </w:r>
      <w:hyperlink r:id="rId7">
        <w:r>
          <w:rPr>
            <w:color w:val="00887A"/>
            <w:w w:val="105"/>
            <w:sz w:val="17"/>
          </w:rPr>
          <w:t>https://doi.org/10.xxxx/dhsc.2026.100001</w:t>
        </w:r>
      </w:hyperlink>
      <w:r>
        <w:rPr>
          <w:color w:val="00887A"/>
          <w:spacing w:val="62"/>
          <w:w w:val="105"/>
          <w:sz w:val="17"/>
        </w:rPr>
        <w:t>  </w:t>
      </w:r>
      <w:r>
        <w:rPr>
          <w:color w:val="0C2145"/>
          <w:w w:val="105"/>
          <w:sz w:val="17"/>
        </w:rPr>
        <w:t>|</w:t>
      </w:r>
      <w:r>
        <w:rPr>
          <w:color w:val="0C2145"/>
          <w:spacing w:val="63"/>
          <w:w w:val="105"/>
          <w:sz w:val="17"/>
        </w:rPr>
        <w:t>  </w:t>
      </w:r>
      <w:r>
        <w:rPr>
          <w:i/>
          <w:color w:val="0C2145"/>
          <w:w w:val="105"/>
          <w:sz w:val="17"/>
        </w:rPr>
        <w:t>Research</w:t>
      </w:r>
      <w:r>
        <w:rPr>
          <w:i/>
          <w:color w:val="0C2145"/>
          <w:spacing w:val="8"/>
          <w:w w:val="105"/>
          <w:sz w:val="17"/>
        </w:rPr>
        <w:t> </w:t>
      </w:r>
      <w:r>
        <w:rPr>
          <w:i/>
          <w:color w:val="0C2145"/>
          <w:spacing w:val="-2"/>
          <w:w w:val="105"/>
          <w:sz w:val="17"/>
        </w:rPr>
        <w:t>Article</w:t>
      </w:r>
    </w:p>
    <w:p>
      <w:pPr>
        <w:spacing w:before="45"/>
        <w:ind w:left="0" w:right="0" w:firstLine="0"/>
        <w:jc w:val="center"/>
        <w:rPr>
          <w:sz w:val="17"/>
        </w:rPr>
      </w:pPr>
      <w:r>
        <w:rPr>
          <w:color w:val="0C2145"/>
          <w:sz w:val="17"/>
        </w:rPr>
        <w:t>Received:</w:t>
      </w:r>
      <w:r>
        <w:rPr>
          <w:color w:val="0C2145"/>
          <w:spacing w:val="14"/>
          <w:sz w:val="17"/>
        </w:rPr>
        <w:t> </w:t>
      </w:r>
      <w:r>
        <w:rPr>
          <w:color w:val="0C2145"/>
          <w:sz w:val="17"/>
        </w:rPr>
        <w:t>05</w:t>
      </w:r>
      <w:r>
        <w:rPr>
          <w:color w:val="0C2145"/>
          <w:spacing w:val="-4"/>
          <w:sz w:val="17"/>
        </w:rPr>
        <w:t> </w:t>
      </w:r>
      <w:r>
        <w:rPr>
          <w:color w:val="0C2145"/>
          <w:sz w:val="17"/>
        </w:rPr>
        <w:t>February</w:t>
      </w:r>
      <w:r>
        <w:rPr>
          <w:color w:val="0C2145"/>
          <w:spacing w:val="-4"/>
          <w:sz w:val="17"/>
        </w:rPr>
        <w:t> </w:t>
      </w:r>
      <w:r>
        <w:rPr>
          <w:color w:val="0C2145"/>
          <w:sz w:val="17"/>
        </w:rPr>
        <w:t>2026</w:t>
      </w:r>
      <w:r>
        <w:rPr>
          <w:color w:val="0C2145"/>
          <w:spacing w:val="36"/>
          <w:sz w:val="17"/>
        </w:rPr>
        <w:t>  </w:t>
      </w:r>
      <w:r>
        <w:rPr>
          <w:color w:val="0C2145"/>
          <w:sz w:val="17"/>
        </w:rPr>
        <w:t>|</w:t>
      </w:r>
      <w:r>
        <w:rPr>
          <w:color w:val="0C2145"/>
          <w:spacing w:val="36"/>
          <w:sz w:val="17"/>
        </w:rPr>
        <w:t>  </w:t>
      </w:r>
      <w:r>
        <w:rPr>
          <w:color w:val="0C2145"/>
          <w:sz w:val="17"/>
        </w:rPr>
        <w:t>Revised:</w:t>
      </w:r>
      <w:r>
        <w:rPr>
          <w:color w:val="0C2145"/>
          <w:spacing w:val="16"/>
          <w:sz w:val="17"/>
        </w:rPr>
        <w:t> </w:t>
      </w:r>
      <w:r>
        <w:rPr>
          <w:color w:val="0C2145"/>
          <w:sz w:val="17"/>
        </w:rPr>
        <w:t>20</w:t>
      </w:r>
      <w:r>
        <w:rPr>
          <w:color w:val="0C2145"/>
          <w:spacing w:val="-4"/>
          <w:sz w:val="17"/>
        </w:rPr>
        <w:t> </w:t>
      </w:r>
      <w:r>
        <w:rPr>
          <w:color w:val="0C2145"/>
          <w:sz w:val="17"/>
        </w:rPr>
        <w:t>March</w:t>
      </w:r>
      <w:r>
        <w:rPr>
          <w:color w:val="0C2145"/>
          <w:spacing w:val="-4"/>
          <w:sz w:val="17"/>
        </w:rPr>
        <w:t> </w:t>
      </w:r>
      <w:r>
        <w:rPr>
          <w:color w:val="0C2145"/>
          <w:sz w:val="17"/>
        </w:rPr>
        <w:t>2026</w:t>
      </w:r>
      <w:r>
        <w:rPr>
          <w:color w:val="0C2145"/>
          <w:spacing w:val="36"/>
          <w:sz w:val="17"/>
        </w:rPr>
        <w:t>  </w:t>
      </w:r>
      <w:r>
        <w:rPr>
          <w:color w:val="0C2145"/>
          <w:sz w:val="17"/>
        </w:rPr>
        <w:t>|</w:t>
      </w:r>
      <w:r>
        <w:rPr>
          <w:color w:val="0C2145"/>
          <w:spacing w:val="36"/>
          <w:sz w:val="17"/>
        </w:rPr>
        <w:t>  </w:t>
      </w:r>
      <w:r>
        <w:rPr>
          <w:color w:val="0C2145"/>
          <w:sz w:val="17"/>
        </w:rPr>
        <w:t>Accepted:</w:t>
      </w:r>
      <w:r>
        <w:rPr>
          <w:color w:val="0C2145"/>
          <w:spacing w:val="15"/>
          <w:sz w:val="17"/>
        </w:rPr>
        <w:t> </w:t>
      </w:r>
      <w:r>
        <w:rPr>
          <w:color w:val="0C2145"/>
          <w:sz w:val="17"/>
        </w:rPr>
        <w:t>18</w:t>
      </w:r>
      <w:r>
        <w:rPr>
          <w:color w:val="0C2145"/>
          <w:spacing w:val="-3"/>
          <w:sz w:val="17"/>
        </w:rPr>
        <w:t> </w:t>
      </w:r>
      <w:r>
        <w:rPr>
          <w:color w:val="0C2145"/>
          <w:sz w:val="17"/>
        </w:rPr>
        <w:t>April</w:t>
      </w:r>
      <w:r>
        <w:rPr>
          <w:color w:val="0C2145"/>
          <w:spacing w:val="-4"/>
          <w:sz w:val="17"/>
        </w:rPr>
        <w:t> 2026</w:t>
      </w:r>
    </w:p>
    <w:p>
      <w:pPr>
        <w:pStyle w:val="BodyText"/>
        <w:spacing w:before="3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1097280</wp:posOffset>
                </wp:positionH>
                <wp:positionV relativeFrom="paragraph">
                  <wp:posOffset>186277</wp:posOffset>
                </wp:positionV>
                <wp:extent cx="536575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6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5750" h="0">
                              <a:moveTo>
                                <a:pt x="0" y="0"/>
                              </a:moveTo>
                              <a:lnTo>
                                <a:pt x="5365445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DFE4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400002pt;margin-top:14.66749pt;width:422.5pt;height:.1pt;mso-position-horizontal-relative:page;mso-position-vertical-relative:paragraph;z-index:-15728128;mso-wrap-distance-left:0;mso-wrap-distance-right:0" id="docshape3" coordorigin="1728,293" coordsize="8450,0" path="m1728,293l10178,293e" filled="false" stroked="true" strokeweight=".498pt" strokecolor="#dfe4eb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17"/>
        </w:rPr>
      </w:pPr>
    </w:p>
    <w:p>
      <w:pPr>
        <w:spacing w:before="0"/>
        <w:ind w:left="53" w:right="0" w:firstLine="0"/>
        <w:jc w:val="center"/>
        <w:rPr>
          <w:b/>
          <w:sz w:val="32"/>
        </w:rPr>
      </w:pPr>
      <w:r>
        <w:rPr>
          <w:b/>
          <w:color w:val="0C2145"/>
          <w:sz w:val="32"/>
        </w:rPr>
        <w:t>Sentiment</w:t>
      </w:r>
      <w:r>
        <w:rPr>
          <w:b/>
          <w:color w:val="0C2145"/>
          <w:spacing w:val="-12"/>
          <w:sz w:val="32"/>
        </w:rPr>
        <w:t> </w:t>
      </w:r>
      <w:r>
        <w:rPr>
          <w:b/>
          <w:color w:val="0C2145"/>
          <w:sz w:val="32"/>
        </w:rPr>
        <w:t>Dynamics</w:t>
      </w:r>
      <w:r>
        <w:rPr>
          <w:b/>
          <w:color w:val="0C2145"/>
          <w:spacing w:val="-12"/>
          <w:sz w:val="32"/>
        </w:rPr>
        <w:t> </w:t>
      </w:r>
      <w:r>
        <w:rPr>
          <w:b/>
          <w:color w:val="0C2145"/>
          <w:sz w:val="32"/>
        </w:rPr>
        <w:t>in</w:t>
      </w:r>
      <w:r>
        <w:rPr>
          <w:b/>
          <w:color w:val="0C2145"/>
          <w:spacing w:val="-12"/>
          <w:sz w:val="32"/>
        </w:rPr>
        <w:t> </w:t>
      </w:r>
      <w:r>
        <w:rPr>
          <w:b/>
          <w:color w:val="0C2145"/>
          <w:sz w:val="32"/>
        </w:rPr>
        <w:t>Historical</w:t>
      </w:r>
      <w:r>
        <w:rPr>
          <w:b/>
          <w:color w:val="0C2145"/>
          <w:spacing w:val="-12"/>
          <w:sz w:val="32"/>
        </w:rPr>
        <w:t> </w:t>
      </w:r>
      <w:r>
        <w:rPr>
          <w:b/>
          <w:color w:val="0C2145"/>
          <w:spacing w:val="-2"/>
          <w:sz w:val="32"/>
        </w:rPr>
        <w:t>Corpora:</w:t>
      </w:r>
    </w:p>
    <w:p>
      <w:pPr>
        <w:spacing w:line="314" w:lineRule="auto" w:before="113"/>
        <w:ind w:left="443" w:right="443" w:firstLine="0"/>
        <w:jc w:val="center"/>
        <w:rPr>
          <w:b/>
          <w:sz w:val="32"/>
        </w:rPr>
      </w:pPr>
      <w:r>
        <w:rPr>
          <w:b/>
          <w:color w:val="0C2145"/>
          <w:sz w:val="32"/>
        </w:rPr>
        <w:t>A</w:t>
      </w:r>
      <w:r>
        <w:rPr>
          <w:b/>
          <w:color w:val="0C2145"/>
          <w:spacing w:val="-13"/>
          <w:sz w:val="32"/>
        </w:rPr>
        <w:t> </w:t>
      </w:r>
      <w:r>
        <w:rPr>
          <w:b/>
          <w:color w:val="0C2145"/>
          <w:sz w:val="32"/>
        </w:rPr>
        <w:t>Multilingual</w:t>
      </w:r>
      <w:r>
        <w:rPr>
          <w:b/>
          <w:color w:val="0C2145"/>
          <w:spacing w:val="-13"/>
          <w:sz w:val="32"/>
        </w:rPr>
        <w:t> </w:t>
      </w:r>
      <w:r>
        <w:rPr>
          <w:b/>
          <w:color w:val="0C2145"/>
          <w:sz w:val="32"/>
        </w:rPr>
        <w:t>NLP</w:t>
      </w:r>
      <w:r>
        <w:rPr>
          <w:b/>
          <w:color w:val="0C2145"/>
          <w:spacing w:val="-13"/>
          <w:sz w:val="32"/>
        </w:rPr>
        <w:t> </w:t>
      </w:r>
      <w:r>
        <w:rPr>
          <w:b/>
          <w:color w:val="0C2145"/>
          <w:sz w:val="32"/>
        </w:rPr>
        <w:t>Study</w:t>
      </w:r>
      <w:r>
        <w:rPr>
          <w:b/>
          <w:color w:val="0C2145"/>
          <w:spacing w:val="-13"/>
          <w:sz w:val="32"/>
        </w:rPr>
        <w:t> </w:t>
      </w:r>
      <w:r>
        <w:rPr>
          <w:b/>
          <w:color w:val="0C2145"/>
          <w:sz w:val="32"/>
        </w:rPr>
        <w:t>of</w:t>
      </w:r>
      <w:r>
        <w:rPr>
          <w:b/>
          <w:color w:val="0C2145"/>
          <w:spacing w:val="-13"/>
          <w:sz w:val="32"/>
        </w:rPr>
        <w:t> </w:t>
      </w:r>
      <w:r>
        <w:rPr>
          <w:b/>
          <w:color w:val="0C2145"/>
          <w:sz w:val="32"/>
        </w:rPr>
        <w:t>Nineteenth-</w:t>
      </w:r>
      <w:r>
        <w:rPr>
          <w:b/>
          <w:color w:val="0C2145"/>
          <w:sz w:val="32"/>
        </w:rPr>
        <w:t>Centur</w:t>
      </w:r>
      <w:r>
        <w:rPr>
          <w:b/>
          <w:color w:val="0C2145"/>
          <w:sz w:val="32"/>
        </w:rPr>
        <w:t>y</w:t>
      </w:r>
      <w:r>
        <w:rPr>
          <w:b/>
          <w:color w:val="0C2145"/>
          <w:sz w:val="32"/>
        </w:rPr>
        <w:t> Periodicals across Three Cultural Contexts</w:t>
      </w:r>
    </w:p>
    <w:p>
      <w:pPr>
        <w:pStyle w:val="Heading2"/>
        <w:spacing w:before="107"/>
        <w:ind w:left="0" w:right="15" w:firstLine="0"/>
        <w:jc w:val="center"/>
        <w:rPr>
          <w:b w:val="0"/>
          <w:position w:val="8"/>
          <w:sz w:val="16"/>
        </w:rPr>
      </w:pPr>
      <w:r>
        <w:rPr>
          <w:color w:val="0C2145"/>
        </w:rPr>
        <w:t>Anonymous</w:t>
      </w:r>
      <w:r>
        <w:rPr>
          <w:color w:val="0C2145"/>
          <w:spacing w:val="-12"/>
        </w:rPr>
        <w:t> </w:t>
      </w:r>
      <w:r>
        <w:rPr>
          <w:color w:val="0C2145"/>
        </w:rPr>
        <w:t>Author</w:t>
      </w:r>
      <w:r>
        <w:rPr>
          <w:color w:val="0C2145"/>
          <w:spacing w:val="-11"/>
        </w:rPr>
        <w:t> </w:t>
      </w:r>
      <w:r>
        <w:rPr>
          <w:color w:val="0C2145"/>
        </w:rPr>
        <w:t>1</w:t>
      </w:r>
      <w:r>
        <w:rPr>
          <w:b w:val="0"/>
          <w:color w:val="0C2145"/>
          <w:position w:val="8"/>
          <w:sz w:val="16"/>
        </w:rPr>
        <w:t>1,*</w:t>
      </w:r>
      <w:r>
        <w:rPr>
          <w:color w:val="0C2145"/>
        </w:rPr>
        <w:t>,</w:t>
      </w:r>
      <w:r>
        <w:rPr>
          <w:color w:val="0C2145"/>
          <w:spacing w:val="-7"/>
        </w:rPr>
        <w:t> </w:t>
      </w:r>
      <w:r>
        <w:rPr>
          <w:color w:val="0C2145"/>
        </w:rPr>
        <w:t>Anonymous</w:t>
      </w:r>
      <w:r>
        <w:rPr>
          <w:color w:val="0C2145"/>
          <w:spacing w:val="-11"/>
        </w:rPr>
        <w:t> </w:t>
      </w:r>
      <w:r>
        <w:rPr>
          <w:color w:val="0C2145"/>
        </w:rPr>
        <w:t>Author</w:t>
      </w:r>
      <w:r>
        <w:rPr>
          <w:color w:val="0C2145"/>
          <w:spacing w:val="-12"/>
        </w:rPr>
        <w:t> </w:t>
      </w:r>
      <w:r>
        <w:rPr>
          <w:color w:val="0C2145"/>
        </w:rPr>
        <w:t>2</w:t>
      </w:r>
      <w:r>
        <w:rPr>
          <w:b w:val="0"/>
          <w:color w:val="0C2145"/>
          <w:position w:val="8"/>
          <w:sz w:val="16"/>
        </w:rPr>
        <w:t>2</w:t>
      </w:r>
      <w:r>
        <w:rPr>
          <w:color w:val="0C2145"/>
        </w:rPr>
        <w:t>,</w:t>
      </w:r>
      <w:r>
        <w:rPr>
          <w:color w:val="0C2145"/>
          <w:spacing w:val="-6"/>
        </w:rPr>
        <w:t> </w:t>
      </w:r>
      <w:r>
        <w:rPr>
          <w:color w:val="0C2145"/>
        </w:rPr>
        <w:t>Anonymous</w:t>
      </w:r>
      <w:r>
        <w:rPr>
          <w:color w:val="0C2145"/>
          <w:spacing w:val="-11"/>
        </w:rPr>
        <w:t> </w:t>
      </w:r>
      <w:r>
        <w:rPr>
          <w:color w:val="0C2145"/>
        </w:rPr>
        <w:t>Author</w:t>
      </w:r>
      <w:r>
        <w:rPr>
          <w:color w:val="0C2145"/>
          <w:spacing w:val="-12"/>
        </w:rPr>
        <w:t> </w:t>
      </w:r>
      <w:r>
        <w:rPr>
          <w:color w:val="0C2145"/>
          <w:spacing w:val="-4"/>
        </w:rPr>
        <w:t>3</w:t>
      </w:r>
      <w:r>
        <w:rPr>
          <w:b w:val="0"/>
          <w:color w:val="0C2145"/>
          <w:spacing w:val="-4"/>
          <w:position w:val="8"/>
          <w:sz w:val="16"/>
        </w:rPr>
        <w:t>1,3</w:t>
      </w:r>
    </w:p>
    <w:p>
      <w:pPr>
        <w:spacing w:line="266" w:lineRule="auto" w:before="121"/>
        <w:ind w:left="2752" w:right="2744" w:hanging="5"/>
        <w:jc w:val="both"/>
        <w:rPr>
          <w:sz w:val="18"/>
        </w:rPr>
      </w:pPr>
      <w:r>
        <w:rPr>
          <w:color w:val="1A396B"/>
          <w:position w:val="7"/>
          <w:sz w:val="13"/>
        </w:rPr>
        <w:t>1</w:t>
      </w:r>
      <w:r>
        <w:rPr>
          <w:color w:val="1A396B"/>
          <w:sz w:val="18"/>
        </w:rPr>
        <w:t>Institution</w:t>
      </w:r>
      <w:r>
        <w:rPr>
          <w:color w:val="1A396B"/>
          <w:spacing w:val="-9"/>
          <w:sz w:val="18"/>
        </w:rPr>
        <w:t> </w:t>
      </w:r>
      <w:r>
        <w:rPr>
          <w:color w:val="1A396B"/>
          <w:sz w:val="18"/>
        </w:rPr>
        <w:t>1</w:t>
      </w:r>
      <w:r>
        <w:rPr>
          <w:color w:val="1A396B"/>
          <w:spacing w:val="-9"/>
          <w:sz w:val="18"/>
        </w:rPr>
        <w:t> </w:t>
      </w:r>
      <w:r>
        <w:rPr>
          <w:color w:val="1A396B"/>
          <w:sz w:val="18"/>
        </w:rPr>
        <w:t>—</w:t>
      </w:r>
      <w:r>
        <w:rPr>
          <w:color w:val="1A396B"/>
          <w:spacing w:val="-9"/>
          <w:sz w:val="18"/>
        </w:rPr>
        <w:t> </w:t>
      </w:r>
      <w:r>
        <w:rPr>
          <w:color w:val="1A396B"/>
          <w:sz w:val="18"/>
        </w:rPr>
        <w:t>withheld</w:t>
      </w:r>
      <w:r>
        <w:rPr>
          <w:color w:val="1A396B"/>
          <w:spacing w:val="-9"/>
          <w:sz w:val="18"/>
        </w:rPr>
        <w:t> </w:t>
      </w:r>
      <w:r>
        <w:rPr>
          <w:color w:val="1A396B"/>
          <w:sz w:val="18"/>
        </w:rPr>
        <w:t>for</w:t>
      </w:r>
      <w:r>
        <w:rPr>
          <w:color w:val="1A396B"/>
          <w:spacing w:val="-9"/>
          <w:sz w:val="18"/>
        </w:rPr>
        <w:t> </w:t>
      </w:r>
      <w:r>
        <w:rPr>
          <w:color w:val="1A396B"/>
          <w:sz w:val="18"/>
        </w:rPr>
        <w:t>double-blind</w:t>
      </w:r>
      <w:r>
        <w:rPr>
          <w:color w:val="1A396B"/>
          <w:spacing w:val="-9"/>
          <w:sz w:val="18"/>
        </w:rPr>
        <w:t> </w:t>
      </w:r>
      <w:r>
        <w:rPr>
          <w:color w:val="1A396B"/>
          <w:sz w:val="18"/>
        </w:rPr>
        <w:t>revie</w:t>
      </w:r>
      <w:r>
        <w:rPr>
          <w:color w:val="1A396B"/>
          <w:sz w:val="18"/>
        </w:rPr>
        <w:t>w</w:t>
      </w:r>
      <w:r>
        <w:rPr>
          <w:color w:val="1A396B"/>
          <w:sz w:val="18"/>
        </w:rPr>
        <w:t> </w:t>
      </w:r>
      <w:r>
        <w:rPr>
          <w:color w:val="1A396B"/>
          <w:position w:val="7"/>
          <w:sz w:val="13"/>
        </w:rPr>
        <w:t>2</w:t>
      </w:r>
      <w:r>
        <w:rPr>
          <w:color w:val="1A396B"/>
          <w:sz w:val="18"/>
        </w:rPr>
        <w:t>Institution</w:t>
      </w:r>
      <w:r>
        <w:rPr>
          <w:color w:val="1A396B"/>
          <w:spacing w:val="-10"/>
          <w:sz w:val="18"/>
        </w:rPr>
        <w:t> </w:t>
      </w:r>
      <w:r>
        <w:rPr>
          <w:color w:val="1A396B"/>
          <w:sz w:val="18"/>
        </w:rPr>
        <w:t>2</w:t>
      </w:r>
      <w:r>
        <w:rPr>
          <w:color w:val="1A396B"/>
          <w:spacing w:val="-10"/>
          <w:sz w:val="18"/>
        </w:rPr>
        <w:t> </w:t>
      </w:r>
      <w:r>
        <w:rPr>
          <w:color w:val="1A396B"/>
          <w:sz w:val="18"/>
        </w:rPr>
        <w:t>—</w:t>
      </w:r>
      <w:r>
        <w:rPr>
          <w:color w:val="1A396B"/>
          <w:spacing w:val="-10"/>
          <w:sz w:val="18"/>
        </w:rPr>
        <w:t> </w:t>
      </w:r>
      <w:r>
        <w:rPr>
          <w:color w:val="1A396B"/>
          <w:sz w:val="18"/>
        </w:rPr>
        <w:t>withheld</w:t>
      </w:r>
      <w:r>
        <w:rPr>
          <w:color w:val="1A396B"/>
          <w:spacing w:val="-10"/>
          <w:sz w:val="18"/>
        </w:rPr>
        <w:t> </w:t>
      </w:r>
      <w:r>
        <w:rPr>
          <w:color w:val="1A396B"/>
          <w:sz w:val="18"/>
        </w:rPr>
        <w:t>for</w:t>
      </w:r>
      <w:r>
        <w:rPr>
          <w:color w:val="1A396B"/>
          <w:spacing w:val="-10"/>
          <w:sz w:val="18"/>
        </w:rPr>
        <w:t> </w:t>
      </w:r>
      <w:r>
        <w:rPr>
          <w:color w:val="1A396B"/>
          <w:sz w:val="18"/>
        </w:rPr>
        <w:t>double-blind</w:t>
      </w:r>
      <w:r>
        <w:rPr>
          <w:color w:val="1A396B"/>
          <w:spacing w:val="-10"/>
          <w:sz w:val="18"/>
        </w:rPr>
        <w:t> </w:t>
      </w:r>
      <w:r>
        <w:rPr>
          <w:color w:val="1A396B"/>
          <w:sz w:val="18"/>
        </w:rPr>
        <w:t>revie</w:t>
      </w:r>
      <w:r>
        <w:rPr>
          <w:color w:val="1A396B"/>
          <w:sz w:val="18"/>
        </w:rPr>
        <w:t>w</w:t>
      </w:r>
      <w:r>
        <w:rPr>
          <w:color w:val="1A396B"/>
          <w:sz w:val="18"/>
        </w:rPr>
        <w:t> </w:t>
      </w:r>
      <w:r>
        <w:rPr>
          <w:color w:val="1A396B"/>
          <w:position w:val="7"/>
          <w:sz w:val="13"/>
        </w:rPr>
        <w:t>3</w:t>
      </w:r>
      <w:r>
        <w:rPr>
          <w:color w:val="1A396B"/>
          <w:sz w:val="18"/>
        </w:rPr>
        <w:t>Institution</w:t>
      </w:r>
      <w:r>
        <w:rPr>
          <w:color w:val="1A396B"/>
          <w:spacing w:val="-6"/>
          <w:sz w:val="18"/>
        </w:rPr>
        <w:t> </w:t>
      </w:r>
      <w:r>
        <w:rPr>
          <w:color w:val="1A396B"/>
          <w:sz w:val="18"/>
        </w:rPr>
        <w:t>3</w:t>
      </w:r>
      <w:r>
        <w:rPr>
          <w:color w:val="1A396B"/>
          <w:spacing w:val="-6"/>
          <w:sz w:val="18"/>
        </w:rPr>
        <w:t> </w:t>
      </w:r>
      <w:r>
        <w:rPr>
          <w:color w:val="1A396B"/>
          <w:sz w:val="18"/>
        </w:rPr>
        <w:t>—</w:t>
      </w:r>
      <w:r>
        <w:rPr>
          <w:color w:val="1A396B"/>
          <w:spacing w:val="-6"/>
          <w:sz w:val="18"/>
        </w:rPr>
        <w:t> </w:t>
      </w:r>
      <w:r>
        <w:rPr>
          <w:color w:val="1A396B"/>
          <w:sz w:val="18"/>
        </w:rPr>
        <w:t>withheld</w:t>
      </w:r>
      <w:r>
        <w:rPr>
          <w:color w:val="1A396B"/>
          <w:spacing w:val="-6"/>
          <w:sz w:val="18"/>
        </w:rPr>
        <w:t> </w:t>
      </w:r>
      <w:r>
        <w:rPr>
          <w:color w:val="1A396B"/>
          <w:sz w:val="18"/>
        </w:rPr>
        <w:t>for</w:t>
      </w:r>
      <w:r>
        <w:rPr>
          <w:color w:val="1A396B"/>
          <w:spacing w:val="-6"/>
          <w:sz w:val="18"/>
        </w:rPr>
        <w:t> </w:t>
      </w:r>
      <w:r>
        <w:rPr>
          <w:color w:val="1A396B"/>
          <w:sz w:val="18"/>
        </w:rPr>
        <w:t>double-blind</w:t>
      </w:r>
      <w:r>
        <w:rPr>
          <w:color w:val="1A396B"/>
          <w:spacing w:val="-6"/>
          <w:sz w:val="18"/>
        </w:rPr>
        <w:t> </w:t>
      </w:r>
      <w:r>
        <w:rPr>
          <w:color w:val="1A396B"/>
          <w:spacing w:val="-2"/>
          <w:sz w:val="18"/>
        </w:rPr>
        <w:t>review</w:t>
      </w:r>
    </w:p>
    <w:p>
      <w:pPr>
        <w:spacing w:line="227" w:lineRule="exact" w:before="0"/>
        <w:ind w:left="2677" w:right="0" w:firstLine="0"/>
        <w:jc w:val="both"/>
        <w:rPr>
          <w:i/>
          <w:sz w:val="18"/>
        </w:rPr>
      </w:pPr>
      <w:r>
        <w:rPr>
          <w:color w:val="1A396B"/>
          <w:position w:val="7"/>
          <w:sz w:val="13"/>
        </w:rPr>
        <w:t>*</w:t>
      </w:r>
      <w:r>
        <w:rPr>
          <w:color w:val="1A396B"/>
          <w:sz w:val="18"/>
        </w:rPr>
        <w:t>Correspondence:</w:t>
      </w:r>
      <w:r>
        <w:rPr>
          <w:color w:val="1A396B"/>
          <w:spacing w:val="11"/>
          <w:sz w:val="18"/>
        </w:rPr>
        <w:t> </w:t>
      </w:r>
      <w:r>
        <w:rPr>
          <w:i/>
          <w:color w:val="1A396B"/>
          <w:sz w:val="18"/>
        </w:rPr>
        <w:t>withheld</w:t>
      </w:r>
      <w:r>
        <w:rPr>
          <w:i/>
          <w:color w:val="1A396B"/>
          <w:spacing w:val="-7"/>
          <w:sz w:val="18"/>
        </w:rPr>
        <w:t> </w:t>
      </w:r>
      <w:r>
        <w:rPr>
          <w:i/>
          <w:color w:val="1A396B"/>
          <w:sz w:val="18"/>
        </w:rPr>
        <w:t>for</w:t>
      </w:r>
      <w:r>
        <w:rPr>
          <w:i/>
          <w:color w:val="1A396B"/>
          <w:spacing w:val="-6"/>
          <w:sz w:val="18"/>
        </w:rPr>
        <w:t> </w:t>
      </w:r>
      <w:r>
        <w:rPr>
          <w:i/>
          <w:color w:val="1A396B"/>
          <w:sz w:val="18"/>
        </w:rPr>
        <w:t>double-blind</w:t>
      </w:r>
      <w:r>
        <w:rPr>
          <w:i/>
          <w:color w:val="1A396B"/>
          <w:spacing w:val="-7"/>
          <w:sz w:val="18"/>
        </w:rPr>
        <w:t> </w:t>
      </w:r>
      <w:r>
        <w:rPr>
          <w:i/>
          <w:color w:val="1A396B"/>
          <w:spacing w:val="-2"/>
          <w:sz w:val="18"/>
        </w:rPr>
        <w:t>review</w:t>
      </w:r>
    </w:p>
    <w:p>
      <w:pPr>
        <w:pStyle w:val="BodyText"/>
        <w:spacing w:before="19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1097280</wp:posOffset>
                </wp:positionH>
                <wp:positionV relativeFrom="paragraph">
                  <wp:posOffset>282978</wp:posOffset>
                </wp:positionV>
                <wp:extent cx="5365750" cy="224155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365750" cy="2241550"/>
                          <a:chExt cx="5365750" cy="22415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748"/>
                            <a:ext cx="5365750" cy="2239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0" h="2239010">
                                <a:moveTo>
                                  <a:pt x="5304777" y="0"/>
                                </a:moveTo>
                                <a:lnTo>
                                  <a:pt x="60732" y="0"/>
                                </a:lnTo>
                                <a:lnTo>
                                  <a:pt x="37092" y="4772"/>
                                </a:lnTo>
                                <a:lnTo>
                                  <a:pt x="17788" y="17789"/>
                                </a:lnTo>
                                <a:lnTo>
                                  <a:pt x="4772" y="37097"/>
                                </a:lnTo>
                                <a:lnTo>
                                  <a:pt x="0" y="60744"/>
                                </a:lnTo>
                                <a:lnTo>
                                  <a:pt x="0" y="2177756"/>
                                </a:lnTo>
                                <a:lnTo>
                                  <a:pt x="4772" y="2201396"/>
                                </a:lnTo>
                                <a:lnTo>
                                  <a:pt x="17788" y="2220701"/>
                                </a:lnTo>
                                <a:lnTo>
                                  <a:pt x="37092" y="2233716"/>
                                </a:lnTo>
                                <a:lnTo>
                                  <a:pt x="60732" y="2238489"/>
                                </a:lnTo>
                                <a:lnTo>
                                  <a:pt x="5304777" y="2238489"/>
                                </a:lnTo>
                                <a:lnTo>
                                  <a:pt x="5328416" y="2233716"/>
                                </a:lnTo>
                                <a:lnTo>
                                  <a:pt x="5347720" y="2220701"/>
                                </a:lnTo>
                                <a:lnTo>
                                  <a:pt x="5360736" y="2201396"/>
                                </a:lnTo>
                                <a:lnTo>
                                  <a:pt x="5365508" y="2177756"/>
                                </a:lnTo>
                                <a:lnTo>
                                  <a:pt x="5365508" y="60744"/>
                                </a:lnTo>
                                <a:lnTo>
                                  <a:pt x="5360736" y="37097"/>
                                </a:lnTo>
                                <a:lnTo>
                                  <a:pt x="5347720" y="17789"/>
                                </a:lnTo>
                                <a:lnTo>
                                  <a:pt x="5328416" y="4772"/>
                                </a:lnTo>
                                <a:lnTo>
                                  <a:pt x="5304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51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0122" y="196690"/>
                            <a:ext cx="5345430" cy="2034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5430" h="2034539">
                                <a:moveTo>
                                  <a:pt x="5345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3814"/>
                                </a:lnTo>
                                <a:lnTo>
                                  <a:pt x="3977" y="2003514"/>
                                </a:lnTo>
                                <a:lnTo>
                                  <a:pt x="14823" y="2019602"/>
                                </a:lnTo>
                                <a:lnTo>
                                  <a:pt x="30910" y="2030448"/>
                                </a:lnTo>
                                <a:lnTo>
                                  <a:pt x="50610" y="2034425"/>
                                </a:lnTo>
                                <a:lnTo>
                                  <a:pt x="5294655" y="2034425"/>
                                </a:lnTo>
                                <a:lnTo>
                                  <a:pt x="5314355" y="2030448"/>
                                </a:lnTo>
                                <a:lnTo>
                                  <a:pt x="5330442" y="2019602"/>
                                </a:lnTo>
                                <a:lnTo>
                                  <a:pt x="5341287" y="2003514"/>
                                </a:lnTo>
                                <a:lnTo>
                                  <a:pt x="5345264" y="1983814"/>
                                </a:lnTo>
                                <a:lnTo>
                                  <a:pt x="5345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7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5365750" cy="2241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23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Research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Highlights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496" w:val="left" w:leader="none"/>
                                  <w:tab w:pos="502" w:val="left" w:leader="none"/>
                                </w:tabs>
                                <w:spacing w:line="312" w:lineRule="auto" w:before="195"/>
                                <w:ind w:left="496" w:right="205" w:hanging="164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curated</w:t>
                              </w:r>
                              <w:r>
                                <w:rPr>
                                  <w:spacing w:val="3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multilingual</w:t>
                              </w:r>
                              <w:r>
                                <w:rPr>
                                  <w:spacing w:val="3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corpus</w:t>
                              </w:r>
                              <w:r>
                                <w:rPr>
                                  <w:spacing w:val="3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3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2.4</w:t>
                              </w:r>
                              <w:r>
                                <w:rPr>
                                  <w:spacing w:val="3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million</w:t>
                              </w:r>
                              <w:r>
                                <w:rPr>
                                  <w:spacing w:val="3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periodical</w:t>
                              </w:r>
                              <w:r>
                                <w:rPr>
                                  <w:spacing w:val="3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articles</w:t>
                              </w:r>
                              <w:r>
                                <w:rPr>
                                  <w:spacing w:val="3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(English,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French,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Japanese</w:t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z w:val="20"/>
                                </w:rPr>
                                <w:t> 1840–1910) is released under CC BY 4.0.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10" w:val="left" w:leader="none"/>
                                </w:tabs>
                                <w:spacing w:line="312" w:lineRule="auto" w:before="0"/>
                                <w:ind w:left="510" w:right="205" w:hanging="179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Fine-tuned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multilingual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BERT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(mBERT)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achieves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sz w:val="20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spacing w:val="-11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=</w:t>
                              </w:r>
                              <w:r>
                                <w:rPr>
                                  <w:spacing w:val="-12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0.87</w:t>
                              </w:r>
                              <w:r>
                                <w:rPr>
                                  <w:spacing w:val="-13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on</w:t>
                              </w:r>
                              <w:r>
                                <w:rPr>
                                  <w:spacing w:val="-12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historical</w:t>
                              </w:r>
                              <w:r>
                                <w:rPr>
                                  <w:spacing w:val="-13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sentiment</w:t>
                              </w:r>
                              <w:r>
                                <w:rPr>
                                  <w:spacing w:val="-12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classification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,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 outperforming dictionary-based baselines by 14 percentage points.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10" w:val="left" w:leader="none"/>
                                </w:tabs>
                                <w:spacing w:line="312" w:lineRule="auto" w:before="0"/>
                                <w:ind w:left="510" w:right="198" w:hanging="179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Sentiment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valence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press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coverage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scientific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discovery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follows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U-shaped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trajectory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across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three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language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communities,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contrasting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monotonically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positive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trend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political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discourse.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07" w:val="left" w:leader="none"/>
                                  <w:tab w:pos="509" w:val="left" w:leader="none"/>
                                </w:tabs>
                                <w:spacing w:line="312" w:lineRule="auto" w:before="0"/>
                                <w:ind w:left="507" w:right="230" w:hanging="176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Cross-cultural</w:t>
                              </w:r>
                              <w:r>
                                <w:rPr>
                                  <w:sz w:val="20"/>
                                </w:rPr>
                                <w:t> comparison reveals culturally specific emotional scripts:</w:t>
                              </w:r>
                              <w:r>
                                <w:rPr>
                                  <w:spacing w:val="3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mono no aware </w:t>
                              </w:r>
                              <w:r>
                                <w:rPr>
                                  <w:sz w:val="20"/>
                                </w:rPr>
                                <w:t>shape</w:t>
                              </w:r>
                              <w:r>
                                <w:rPr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sz w:val="20"/>
                                </w:rPr>
                                <w:t> Japanese periodical sentiment in ways not captured by Western valence-arousal models.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02" w:val="left" w:leader="none"/>
                                  <w:tab w:pos="510" w:val="left" w:leader="none"/>
                                </w:tabs>
                                <w:spacing w:line="312" w:lineRule="auto" w:before="0"/>
                                <w:ind w:left="510" w:right="223" w:hanging="179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pipeline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fully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reproducible;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code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released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upon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acceptance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(repositor</w:t>
                              </w:r>
                              <w:r>
                                <w:rPr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sz w:val="20"/>
                                </w:rPr>
                                <w:t> URL withheld for review).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400002pt;margin-top:22.281786pt;width:422.5pt;height:176.5pt;mso-position-horizontal-relative:page;mso-position-vertical-relative:paragraph;z-index:-15727616;mso-wrap-distance-left:0;mso-wrap-distance-right:0" id="docshapegroup4" coordorigin="1728,446" coordsize="8450,3530">
                <v:shape style="position:absolute;left:1728;top:449;width:8450;height:3526" id="docshape5" coordorigin="1728,450" coordsize="8450,3526" path="m10082,450l1824,450,1786,457,1756,478,1736,508,1728,546,1728,3880,1736,3917,1756,3947,1786,3968,1824,3975,10082,3975,10119,3968,10150,3947,10170,3917,10178,3880,10178,546,10170,508,10150,478,10119,457,10082,450xe" filled="true" fillcolor="#3f51b4" stroked="false">
                  <v:path arrowok="t"/>
                  <v:fill type="solid"/>
                </v:shape>
                <v:shape style="position:absolute;left:1743;top:755;width:8418;height:3204" id="docshape6" coordorigin="1744,755" coordsize="8418,3204" path="m10162,755l1744,755,1744,3880,1750,3911,1767,3936,1793,3953,1824,3959,10082,3959,10113,3953,10138,3936,10155,3911,10162,3880,10162,755xe" filled="true" fillcolor="#f3f7f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728;top:445;width:8450;height:3530" type="#_x0000_t202" id="docshape7" filled="false" stroked="false">
                  <v:textbox inset="0,0,0,0">
                    <w:txbxContent>
                      <w:p>
                        <w:pPr>
                          <w:spacing w:before="32"/>
                          <w:ind w:left="23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Research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Highlights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496" w:val="left" w:leader="none"/>
                            <w:tab w:pos="502" w:val="left" w:leader="none"/>
                          </w:tabs>
                          <w:spacing w:line="312" w:lineRule="auto" w:before="195"/>
                          <w:ind w:left="496" w:right="205" w:hanging="16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curated</w:t>
                        </w:r>
                        <w:r>
                          <w:rPr>
                            <w:spacing w:val="3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multilingual</w:t>
                        </w:r>
                        <w:r>
                          <w:rPr>
                            <w:spacing w:val="3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corpus</w:t>
                        </w:r>
                        <w:r>
                          <w:rPr>
                            <w:spacing w:val="3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3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2.4</w:t>
                        </w:r>
                        <w:r>
                          <w:rPr>
                            <w:spacing w:val="3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million</w:t>
                        </w:r>
                        <w:r>
                          <w:rPr>
                            <w:spacing w:val="3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periodical</w:t>
                        </w:r>
                        <w:r>
                          <w:rPr>
                            <w:spacing w:val="3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articles</w:t>
                        </w:r>
                        <w:r>
                          <w:rPr>
                            <w:spacing w:val="3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(English,</w:t>
                        </w:r>
                        <w:r>
                          <w:rPr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French,</w:t>
                        </w:r>
                        <w:r>
                          <w:rPr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Japanese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z w:val="20"/>
                          </w:rPr>
                          <w:t> 1840–1910) is released under CC BY 4.0.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10" w:val="left" w:leader="none"/>
                          </w:tabs>
                          <w:spacing w:line="312" w:lineRule="auto" w:before="0"/>
                          <w:ind w:left="510" w:right="205" w:hanging="17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Fine-tuned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multilingual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BERT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(mBERT)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achieves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</w:t>
                        </w:r>
                        <w:r>
                          <w:rPr>
                            <w:sz w:val="20"/>
                            <w:vertAlign w:val="subscript"/>
                          </w:rPr>
                          <w:t>1</w:t>
                        </w:r>
                        <w:r>
                          <w:rPr>
                            <w:spacing w:val="-11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=</w:t>
                        </w:r>
                        <w:r>
                          <w:rPr>
                            <w:spacing w:val="-12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0.87</w:t>
                        </w:r>
                        <w:r>
                          <w:rPr>
                            <w:spacing w:val="-13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on</w:t>
                        </w:r>
                        <w:r>
                          <w:rPr>
                            <w:spacing w:val="-12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historical</w:t>
                        </w:r>
                        <w:r>
                          <w:rPr>
                            <w:spacing w:val="-13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sentiment</w:t>
                        </w:r>
                        <w:r>
                          <w:rPr>
                            <w:spacing w:val="-12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classification</w:t>
                        </w:r>
                        <w:r>
                          <w:rPr>
                            <w:sz w:val="20"/>
                            <w:vertAlign w:val="baseline"/>
                          </w:rPr>
                          <w:t>,</w:t>
                        </w:r>
                        <w:r>
                          <w:rPr>
                            <w:sz w:val="20"/>
                            <w:vertAlign w:val="baseline"/>
                          </w:rPr>
                          <w:t> outperforming dictionary-based baselines by 14 percentage points.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10" w:val="left" w:leader="none"/>
                          </w:tabs>
                          <w:spacing w:line="312" w:lineRule="auto" w:before="0"/>
                          <w:ind w:left="510" w:right="198" w:hanging="17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Sentiment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valence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in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press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coverage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of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scientific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discovery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follows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U-shaped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trajectory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across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all</w:t>
                        </w:r>
                        <w:r>
                          <w:rPr>
                            <w:spacing w:val="-2"/>
                            <w:sz w:val="20"/>
                          </w:rPr>
                          <w:t> three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language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communities,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contrasting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with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monotonically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positive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trend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in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political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discourse.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07" w:val="left" w:leader="none"/>
                            <w:tab w:pos="509" w:val="left" w:leader="none"/>
                          </w:tabs>
                          <w:spacing w:line="312" w:lineRule="auto" w:before="0"/>
                          <w:ind w:left="507" w:right="230" w:hanging="17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Cross-cultural</w:t>
                        </w:r>
                        <w:r>
                          <w:rPr>
                            <w:sz w:val="20"/>
                          </w:rPr>
                          <w:t> comparison reveals culturally specific emotional scripts:</w:t>
                        </w:r>
                        <w:r>
                          <w:rPr>
                            <w:spacing w:val="3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mono no aware </w:t>
                        </w:r>
                        <w:r>
                          <w:rPr>
                            <w:sz w:val="20"/>
                          </w:rPr>
                          <w:t>shape</w:t>
                        </w:r>
                        <w:r>
                          <w:rPr>
                            <w:sz w:val="20"/>
                          </w:rPr>
                          <w:t>s</w:t>
                        </w:r>
                        <w:r>
                          <w:rPr>
                            <w:sz w:val="20"/>
                          </w:rPr>
                          <w:t> Japanese periodical sentiment in ways not captured by Western valence-arousal models.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02" w:val="left" w:leader="none"/>
                            <w:tab w:pos="510" w:val="left" w:leader="none"/>
                          </w:tabs>
                          <w:spacing w:line="312" w:lineRule="auto" w:before="0"/>
                          <w:ind w:left="510" w:right="223" w:hanging="17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pipeline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fully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reproducible;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code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released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upon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acceptance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(repositor</w:t>
                        </w:r>
                        <w:r>
                          <w:rPr>
                            <w:sz w:val="20"/>
                          </w:rPr>
                          <w:t>y</w:t>
                        </w:r>
                        <w:r>
                          <w:rPr>
                            <w:sz w:val="20"/>
                          </w:rPr>
                          <w:t> URL withheld for review).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1097280</wp:posOffset>
                </wp:positionH>
                <wp:positionV relativeFrom="paragraph">
                  <wp:posOffset>2623136</wp:posOffset>
                </wp:positionV>
                <wp:extent cx="5365750" cy="230124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365750" cy="2301240"/>
                          <a:chExt cx="5365750" cy="230124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365750" cy="2301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0" h="2301240">
                                <a:moveTo>
                                  <a:pt x="5327561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2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3"/>
                                </a:lnTo>
                                <a:lnTo>
                                  <a:pt x="0" y="37960"/>
                                </a:lnTo>
                                <a:lnTo>
                                  <a:pt x="0" y="2300770"/>
                                </a:lnTo>
                                <a:lnTo>
                                  <a:pt x="5365508" y="2300770"/>
                                </a:lnTo>
                                <a:lnTo>
                                  <a:pt x="5365508" y="37960"/>
                                </a:lnTo>
                                <a:lnTo>
                                  <a:pt x="5362526" y="23183"/>
                                </a:lnTo>
                                <a:lnTo>
                                  <a:pt x="5354393" y="11117"/>
                                </a:lnTo>
                                <a:lnTo>
                                  <a:pt x="5342330" y="2982"/>
                                </a:lnTo>
                                <a:lnTo>
                                  <a:pt x="5327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51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0122" y="10121"/>
                            <a:ext cx="5345430" cy="2291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5430" h="2291080">
                                <a:moveTo>
                                  <a:pt x="5307317" y="0"/>
                                </a:moveTo>
                                <a:lnTo>
                                  <a:pt x="37958" y="0"/>
                                </a:lnTo>
                                <a:lnTo>
                                  <a:pt x="23183" y="2982"/>
                                </a:lnTo>
                                <a:lnTo>
                                  <a:pt x="11117" y="11117"/>
                                </a:lnTo>
                                <a:lnTo>
                                  <a:pt x="2982" y="23183"/>
                                </a:lnTo>
                                <a:lnTo>
                                  <a:pt x="0" y="37960"/>
                                </a:lnTo>
                                <a:lnTo>
                                  <a:pt x="0" y="2290648"/>
                                </a:lnTo>
                                <a:lnTo>
                                  <a:pt x="5345264" y="2290648"/>
                                </a:lnTo>
                                <a:lnTo>
                                  <a:pt x="5345264" y="37960"/>
                                </a:lnTo>
                                <a:lnTo>
                                  <a:pt x="5342282" y="23183"/>
                                </a:lnTo>
                                <a:lnTo>
                                  <a:pt x="5334149" y="11117"/>
                                </a:lnTo>
                                <a:lnTo>
                                  <a:pt x="5322086" y="2982"/>
                                </a:lnTo>
                                <a:lnTo>
                                  <a:pt x="530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7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5365750" cy="2301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2" w:lineRule="auto" w:before="182"/>
                                <w:ind w:left="262" w:right="230" w:firstLine="2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F51B4"/>
                                  <w:sz w:val="20"/>
                                </w:rPr>
                                <w:t>Abstract.</w:t>
                              </w:r>
                              <w:r>
                                <w:rPr>
                                  <w:b/>
                                  <w:color w:val="3F51B4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Historical sentiment analysis remains a methodological frontier in digital </w:t>
                              </w:r>
                              <w:r>
                                <w:rPr>
                                  <w:sz w:val="20"/>
                                </w:rPr>
                                <w:t>humanities: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period-specific vocabulary, orthographic variation, and the absence of culturally grounded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multilingual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resources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constrain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transferability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modern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NLP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tools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archival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corpora.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paper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presents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887A"/>
                                  <w:sz w:val="20"/>
                                </w:rPr>
                                <w:t>HistSent-3L</w:t>
                              </w:r>
                              <w:r>
                                <w:rPr>
                                  <w:sz w:val="20"/>
                                </w:rPr>
                                <w:t>, a curated corpus of 2.4 million nineteenth-century periodical articles in </w:t>
                              </w:r>
                              <w:r>
                                <w:rPr>
                                  <w:sz w:val="20"/>
                                </w:rPr>
                                <w:t>English,</w:t>
                              </w:r>
                              <w:r>
                                <w:rPr>
                                  <w:sz w:val="20"/>
                                </w:rPr>
                                <w:t> French,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Japanese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(1840–1910),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annotated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sentiment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polarity,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intensity,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cultural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framing.</w:t>
                              </w:r>
                              <w:r>
                                <w:rPr>
                                  <w:sz w:val="20"/>
                                </w:rPr>
                                <w:t> We fine-tune a multilingual BERT (mBERT) model on </w:t>
                              </w:r>
                              <w:r>
                                <w:rPr>
                                  <w:color w:val="00887A"/>
                                  <w:sz w:val="20"/>
                                </w:rPr>
                                <w:t>HistSent-3L </w:t>
                              </w:r>
                              <w:r>
                                <w:rPr>
                                  <w:sz w:val="20"/>
                                </w:rPr>
                                <w:t>and benchmark it against fiv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sentiment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lexicons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commonly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employed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historical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text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mining.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Across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three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evaluation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domains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—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science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reporting,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political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commentary,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literary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criticism—our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model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achieves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macro-averag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sz w:val="20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spacing w:val="-13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of</w:t>
                              </w:r>
                              <w:r>
                                <w:rPr>
                                  <w:spacing w:val="-12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0.87,</w:t>
                              </w:r>
                              <w:r>
                                <w:rPr>
                                  <w:spacing w:val="-13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compared</w:t>
                              </w:r>
                              <w:r>
                                <w:rPr>
                                  <w:spacing w:val="-12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to</w:t>
                              </w:r>
                              <w:r>
                                <w:rPr>
                                  <w:spacing w:val="-13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0.73</w:t>
                              </w:r>
                              <w:r>
                                <w:rPr>
                                  <w:spacing w:val="-12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for</w:t>
                              </w:r>
                              <w:r>
                                <w:rPr>
                                  <w:spacing w:val="-13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the</w:t>
                              </w:r>
                              <w:r>
                                <w:rPr>
                                  <w:spacing w:val="-12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best</w:t>
                              </w:r>
                              <w:r>
                                <w:rPr>
                                  <w:spacing w:val="-13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dictionary</w:t>
                              </w:r>
                              <w:r>
                                <w:rPr>
                                  <w:spacing w:val="-12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baseline.</w:t>
                              </w:r>
                              <w:r>
                                <w:rPr>
                                  <w:spacing w:val="-13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Crucially,</w:t>
                              </w:r>
                              <w:r>
                                <w:rPr>
                                  <w:spacing w:val="-12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we</w:t>
                              </w:r>
                              <w:r>
                                <w:rPr>
                                  <w:spacing w:val="-13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demonstrate</w:t>
                              </w:r>
                              <w:r>
                                <w:rPr>
                                  <w:spacing w:val="-12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that</w:t>
                              </w:r>
                              <w:r>
                                <w:rPr>
                                  <w:spacing w:val="-13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appl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ying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 Western valence-arousal models to Japanese Meiji-era texts systematically misclassifies affectiv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e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 states</w:t>
                              </w:r>
                              <w:r>
                                <w:rPr>
                                  <w:spacing w:val="-7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rooted</w:t>
                              </w:r>
                              <w:r>
                                <w:rPr>
                                  <w:spacing w:val="-7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culturally</w:t>
                              </w:r>
                              <w:r>
                                <w:rPr>
                                  <w:spacing w:val="-7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specific</w:t>
                              </w:r>
                              <w:r>
                                <w:rPr>
                                  <w:spacing w:val="-7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emotional</w:t>
                              </w:r>
                              <w:r>
                                <w:rPr>
                                  <w:spacing w:val="-7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scripts.</w:t>
                              </w:r>
                              <w:r>
                                <w:rPr>
                                  <w:spacing w:val="13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Longitudinal</w:t>
                              </w:r>
                              <w:r>
                                <w:rPr>
                                  <w:spacing w:val="-7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analysis</w:t>
                              </w:r>
                              <w:r>
                                <w:rPr>
                                  <w:spacing w:val="-7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full</w:t>
                              </w:r>
                              <w:r>
                                <w:rPr>
                                  <w:spacing w:val="-7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corpus</w:t>
                              </w:r>
                              <w:r>
                                <w:rPr>
                                  <w:spacing w:val="-7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reveals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400002pt;margin-top:206.546219pt;width:422.5pt;height:181.2pt;mso-position-horizontal-relative:page;mso-position-vertical-relative:paragraph;z-index:-15727104;mso-wrap-distance-left:0;mso-wrap-distance-right:0" id="docshapegroup8" coordorigin="1728,4131" coordsize="8450,3624">
                <v:shape style="position:absolute;left:1728;top:4130;width:8450;height:3624" id="docshape9" coordorigin="1728,4131" coordsize="8450,3624" path="m10118,4131l1788,4131,1765,4136,1746,4148,1733,4167,1728,4191,1728,7754,10178,7754,10178,4191,10173,4167,10160,4148,10141,4136,10118,4131xe" filled="true" fillcolor="#3f51b4" stroked="false">
                  <v:path arrowok="t"/>
                  <v:fill type="solid"/>
                </v:shape>
                <v:shape style="position:absolute;left:1743;top:4146;width:8418;height:3608" id="docshape10" coordorigin="1744,4147" coordsize="8418,3608" path="m10102,4147l1804,4147,1780,4152,1761,4164,1749,4183,1744,4207,1744,7754,10162,7754,10162,4207,10157,4183,10144,4164,10125,4152,10102,4147xe" filled="true" fillcolor="#f3f7fc" stroked="false">
                  <v:path arrowok="t"/>
                  <v:fill type="solid"/>
                </v:shape>
                <v:shape style="position:absolute;left:1728;top:4130;width:8450;height:3624" type="#_x0000_t202" id="docshape11" filled="false" stroked="false">
                  <v:textbox inset="0,0,0,0">
                    <w:txbxContent>
                      <w:p>
                        <w:pPr>
                          <w:spacing w:line="312" w:lineRule="auto" w:before="182"/>
                          <w:ind w:left="262" w:right="230" w:firstLine="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3F51B4"/>
                            <w:sz w:val="20"/>
                          </w:rPr>
                          <w:t>Abstract.</w:t>
                        </w:r>
                        <w:r>
                          <w:rPr>
                            <w:b/>
                            <w:color w:val="3F51B4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Historical sentiment analysis remains a methodological frontier in digital </w:t>
                        </w:r>
                        <w:r>
                          <w:rPr>
                            <w:sz w:val="20"/>
                          </w:rPr>
                          <w:t>humanities: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period-specific vocabulary, orthographic variation, and the absence of culturally grounded </w:t>
                        </w:r>
                        <w:r>
                          <w:rPr>
                            <w:spacing w:val="-4"/>
                            <w:sz w:val="20"/>
                          </w:rPr>
                          <w:t>multilingual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resources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constrain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transferability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modern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NLP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tools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archival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corpora.</w:t>
                        </w:r>
                        <w:r>
                          <w:rPr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paper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presents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color w:val="00887A"/>
                            <w:sz w:val="20"/>
                          </w:rPr>
                          <w:t>HistSent-3L</w:t>
                        </w:r>
                        <w:r>
                          <w:rPr>
                            <w:sz w:val="20"/>
                          </w:rPr>
                          <w:t>, a curated corpus of 2.4 million nineteenth-century periodical articles in </w:t>
                        </w:r>
                        <w:r>
                          <w:rPr>
                            <w:sz w:val="20"/>
                          </w:rPr>
                          <w:t>English,</w:t>
                        </w:r>
                        <w:r>
                          <w:rPr>
                            <w:sz w:val="20"/>
                          </w:rPr>
                          <w:t> French,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Japanese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(1840–1910),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annotated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sentiment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polarity,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intensity,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cultural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framing.</w:t>
                        </w:r>
                        <w:r>
                          <w:rPr>
                            <w:sz w:val="20"/>
                          </w:rPr>
                          <w:t> We fine-tune a multilingual BERT (mBERT) model on </w:t>
                        </w:r>
                        <w:r>
                          <w:rPr>
                            <w:color w:val="00887A"/>
                            <w:sz w:val="20"/>
                          </w:rPr>
                          <w:t>HistSent-3L </w:t>
                        </w:r>
                        <w:r>
                          <w:rPr>
                            <w:sz w:val="20"/>
                          </w:rPr>
                          <w:t>and benchmark it against fiv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sentiment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lexicons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commonly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employed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in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historical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text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mining.</w:t>
                        </w:r>
                        <w:r>
                          <w:rPr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Across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three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evaluation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domains</w:t>
                        </w:r>
                        <w:r>
                          <w:rPr>
                            <w:spacing w:val="-2"/>
                            <w:sz w:val="20"/>
                          </w:rPr>
                          <w:t>—</w:t>
                        </w:r>
                        <w:r>
                          <w:rPr>
                            <w:spacing w:val="-2"/>
                            <w:sz w:val="20"/>
                          </w:rPr>
                          <w:t> science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reporting,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political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commentary,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and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literary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criticism—our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model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achieves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macro-averag</w:t>
                        </w:r>
                        <w:r>
                          <w:rPr>
                            <w:spacing w:val="-2"/>
                            <w:sz w:val="20"/>
                          </w:rPr>
                          <w:t>ed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</w:t>
                        </w:r>
                        <w:r>
                          <w:rPr>
                            <w:sz w:val="20"/>
                            <w:vertAlign w:val="subscript"/>
                          </w:rPr>
                          <w:t>1</w:t>
                        </w:r>
                        <w:r>
                          <w:rPr>
                            <w:spacing w:val="-13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of</w:t>
                        </w:r>
                        <w:r>
                          <w:rPr>
                            <w:spacing w:val="-12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0.87,</w:t>
                        </w:r>
                        <w:r>
                          <w:rPr>
                            <w:spacing w:val="-13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compared</w:t>
                        </w:r>
                        <w:r>
                          <w:rPr>
                            <w:spacing w:val="-12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to</w:t>
                        </w:r>
                        <w:r>
                          <w:rPr>
                            <w:spacing w:val="-13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0.73</w:t>
                        </w:r>
                        <w:r>
                          <w:rPr>
                            <w:spacing w:val="-12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for</w:t>
                        </w:r>
                        <w:r>
                          <w:rPr>
                            <w:spacing w:val="-13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the</w:t>
                        </w:r>
                        <w:r>
                          <w:rPr>
                            <w:spacing w:val="-12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best</w:t>
                        </w:r>
                        <w:r>
                          <w:rPr>
                            <w:spacing w:val="-13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dictionary</w:t>
                        </w:r>
                        <w:r>
                          <w:rPr>
                            <w:spacing w:val="-12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baseline.</w:t>
                        </w:r>
                        <w:r>
                          <w:rPr>
                            <w:spacing w:val="-13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Crucially,</w:t>
                        </w:r>
                        <w:r>
                          <w:rPr>
                            <w:spacing w:val="-12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we</w:t>
                        </w:r>
                        <w:r>
                          <w:rPr>
                            <w:spacing w:val="-13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demonstrate</w:t>
                        </w:r>
                        <w:r>
                          <w:rPr>
                            <w:spacing w:val="-12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that</w:t>
                        </w:r>
                        <w:r>
                          <w:rPr>
                            <w:spacing w:val="-13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appl</w:t>
                        </w:r>
                        <w:r>
                          <w:rPr>
                            <w:sz w:val="20"/>
                            <w:vertAlign w:val="baseline"/>
                          </w:rPr>
                          <w:t>ying</w:t>
                        </w:r>
                        <w:r>
                          <w:rPr>
                            <w:sz w:val="20"/>
                            <w:vertAlign w:val="baseline"/>
                          </w:rPr>
                          <w:t> Western valence-arousal models to Japanese Meiji-era texts systematically misclassifies affectiv</w:t>
                        </w:r>
                        <w:r>
                          <w:rPr>
                            <w:sz w:val="20"/>
                            <w:vertAlign w:val="baseline"/>
                          </w:rPr>
                          <w:t>e</w:t>
                        </w:r>
                        <w:r>
                          <w:rPr>
                            <w:sz w:val="20"/>
                            <w:vertAlign w:val="baseline"/>
                          </w:rPr>
                          <w:t> states</w:t>
                        </w:r>
                        <w:r>
                          <w:rPr>
                            <w:spacing w:val="-7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rooted</w:t>
                        </w:r>
                        <w:r>
                          <w:rPr>
                            <w:spacing w:val="-7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in</w:t>
                        </w:r>
                        <w:r>
                          <w:rPr>
                            <w:spacing w:val="-7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culturally</w:t>
                        </w:r>
                        <w:r>
                          <w:rPr>
                            <w:spacing w:val="-7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specific</w:t>
                        </w:r>
                        <w:r>
                          <w:rPr>
                            <w:spacing w:val="-7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emotional</w:t>
                        </w:r>
                        <w:r>
                          <w:rPr>
                            <w:spacing w:val="-7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scripts.</w:t>
                        </w:r>
                        <w:r>
                          <w:rPr>
                            <w:spacing w:val="13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Longitudinal</w:t>
                        </w:r>
                        <w:r>
                          <w:rPr>
                            <w:spacing w:val="-7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analysis</w:t>
                        </w:r>
                        <w:r>
                          <w:rPr>
                            <w:spacing w:val="-7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of</w:t>
                        </w:r>
                        <w:r>
                          <w:rPr>
                            <w:spacing w:val="-7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the</w:t>
                        </w:r>
                        <w:r>
                          <w:rPr>
                            <w:spacing w:val="-7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full</w:t>
                        </w:r>
                        <w:r>
                          <w:rPr>
                            <w:spacing w:val="-7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corpus</w:t>
                        </w:r>
                        <w:r>
                          <w:rPr>
                            <w:spacing w:val="-7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reveals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1097280</wp:posOffset>
                </wp:positionH>
                <wp:positionV relativeFrom="paragraph">
                  <wp:posOffset>5054907</wp:posOffset>
                </wp:positionV>
                <wp:extent cx="536575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365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5750" h="0">
                              <a:moveTo>
                                <a:pt x="0" y="0"/>
                              </a:moveTo>
                              <a:lnTo>
                                <a:pt x="536544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400002pt;margin-top:398.024231pt;width:422.5pt;height:.1pt;mso-position-horizontal-relative:page;mso-position-vertical-relative:paragraph;z-index:-15726592;mso-wrap-distance-left:0;mso-wrap-distance-right:0" id="docshape12" coordorigin="1728,7960" coordsize="8450,0" path="m1728,7960l10178,7960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i/>
          <w:sz w:val="11"/>
        </w:rPr>
      </w:pPr>
    </w:p>
    <w:p>
      <w:pPr>
        <w:pStyle w:val="BodyText"/>
        <w:spacing w:before="9"/>
        <w:rPr>
          <w:i/>
          <w:sz w:val="15"/>
        </w:rPr>
      </w:pPr>
    </w:p>
    <w:p>
      <w:pPr>
        <w:spacing w:before="42"/>
        <w:ind w:left="0" w:right="0" w:firstLine="0"/>
        <w:jc w:val="center"/>
        <w:rPr>
          <w:sz w:val="15"/>
        </w:rPr>
      </w:pPr>
      <w:r>
        <w:rPr>
          <w:color w:val="7F7F7F"/>
          <w:sz w:val="15"/>
        </w:rPr>
        <w:t>DHSC</w:t>
      </w:r>
      <w:r>
        <w:rPr>
          <w:color w:val="7F7F7F"/>
          <w:spacing w:val="35"/>
          <w:sz w:val="15"/>
        </w:rPr>
        <w:t>  </w:t>
      </w:r>
      <w:r>
        <w:rPr>
          <w:rFonts w:ascii="Microsoft Sans Serif" w:hAnsi="Microsoft Sans Serif"/>
          <w:color w:val="7F7F7F"/>
          <w:sz w:val="15"/>
        </w:rPr>
        <w:t>·</w:t>
      </w:r>
      <w:r>
        <w:rPr>
          <w:rFonts w:ascii="Microsoft Sans Serif" w:hAnsi="Microsoft Sans Serif"/>
          <w:color w:val="7F7F7F"/>
          <w:spacing w:val="34"/>
          <w:sz w:val="15"/>
        </w:rPr>
        <w:t>  </w:t>
      </w:r>
      <w:r>
        <w:rPr>
          <w:color w:val="7F7F7F"/>
          <w:sz w:val="15"/>
        </w:rPr>
        <w:t>Vol.</w:t>
      </w:r>
      <w:r>
        <w:rPr>
          <w:color w:val="7F7F7F"/>
          <w:spacing w:val="-3"/>
          <w:sz w:val="15"/>
        </w:rPr>
        <w:t> </w:t>
      </w:r>
      <w:r>
        <w:rPr>
          <w:color w:val="7F7F7F"/>
          <w:sz w:val="15"/>
        </w:rPr>
        <w:t>1,</w:t>
      </w:r>
      <w:r>
        <w:rPr>
          <w:color w:val="7F7F7F"/>
          <w:spacing w:val="-2"/>
          <w:sz w:val="15"/>
        </w:rPr>
        <w:t> </w:t>
      </w:r>
      <w:r>
        <w:rPr>
          <w:color w:val="7F7F7F"/>
          <w:sz w:val="15"/>
        </w:rPr>
        <w:t>No.</w:t>
      </w:r>
      <w:r>
        <w:rPr>
          <w:color w:val="7F7F7F"/>
          <w:spacing w:val="-3"/>
          <w:sz w:val="15"/>
        </w:rPr>
        <w:t> </w:t>
      </w:r>
      <w:r>
        <w:rPr>
          <w:color w:val="7F7F7F"/>
          <w:sz w:val="15"/>
        </w:rPr>
        <w:t>1,</w:t>
      </w:r>
      <w:r>
        <w:rPr>
          <w:color w:val="7F7F7F"/>
          <w:spacing w:val="-3"/>
          <w:sz w:val="15"/>
        </w:rPr>
        <w:t> </w:t>
      </w:r>
      <w:r>
        <w:rPr>
          <w:color w:val="7F7F7F"/>
          <w:sz w:val="15"/>
        </w:rPr>
        <w:t>2026</w:t>
      </w:r>
      <w:r>
        <w:rPr>
          <w:color w:val="7F7F7F"/>
          <w:spacing w:val="35"/>
          <w:sz w:val="15"/>
        </w:rPr>
        <w:t>  </w:t>
      </w:r>
      <w:r>
        <w:rPr>
          <w:rFonts w:ascii="Microsoft Sans Serif" w:hAnsi="Microsoft Sans Serif"/>
          <w:color w:val="7F7F7F"/>
          <w:sz w:val="15"/>
        </w:rPr>
        <w:t>·</w:t>
      </w:r>
      <w:r>
        <w:rPr>
          <w:rFonts w:ascii="Microsoft Sans Serif" w:hAnsi="Microsoft Sans Serif"/>
          <w:color w:val="7F7F7F"/>
          <w:spacing w:val="34"/>
          <w:sz w:val="15"/>
        </w:rPr>
        <w:t>  </w:t>
      </w:r>
      <w:r>
        <w:rPr>
          <w:color w:val="7F7F7F"/>
          <w:sz w:val="15"/>
        </w:rPr>
        <w:t>Article</w:t>
      </w:r>
      <w:r>
        <w:rPr>
          <w:color w:val="7F7F7F"/>
          <w:spacing w:val="-2"/>
          <w:sz w:val="15"/>
        </w:rPr>
        <w:t> </w:t>
      </w:r>
      <w:r>
        <w:rPr>
          <w:color w:val="7F7F7F"/>
          <w:sz w:val="15"/>
        </w:rPr>
        <w:t>100001</w:t>
      </w:r>
      <w:r>
        <w:rPr>
          <w:color w:val="7F7F7F"/>
          <w:spacing w:val="35"/>
          <w:sz w:val="15"/>
        </w:rPr>
        <w:t>  </w:t>
      </w:r>
      <w:r>
        <w:rPr>
          <w:rFonts w:ascii="Microsoft Sans Serif" w:hAnsi="Microsoft Sans Serif"/>
          <w:color w:val="7F7F7F"/>
          <w:sz w:val="15"/>
        </w:rPr>
        <w:t>·</w:t>
      </w:r>
      <w:r>
        <w:rPr>
          <w:rFonts w:ascii="Microsoft Sans Serif" w:hAnsi="Microsoft Sans Serif"/>
          <w:color w:val="7F7F7F"/>
          <w:spacing w:val="34"/>
          <w:sz w:val="15"/>
        </w:rPr>
        <w:t>  </w:t>
      </w:r>
      <w:r>
        <w:rPr>
          <w:color w:val="7F7F7F"/>
          <w:sz w:val="15"/>
        </w:rPr>
        <w:t>Page</w:t>
      </w:r>
      <w:r>
        <w:rPr>
          <w:color w:val="7F7F7F"/>
          <w:spacing w:val="-2"/>
          <w:sz w:val="15"/>
        </w:rPr>
        <w:t> </w:t>
      </w:r>
      <w:r>
        <w:rPr>
          <w:color w:val="7F7F7F"/>
          <w:sz w:val="15"/>
        </w:rPr>
        <w:t>1</w:t>
      </w:r>
      <w:r>
        <w:rPr>
          <w:color w:val="7F7F7F"/>
          <w:spacing w:val="-3"/>
          <w:sz w:val="15"/>
        </w:rPr>
        <w:t> </w:t>
      </w:r>
      <w:r>
        <w:rPr>
          <w:color w:val="7F7F7F"/>
          <w:sz w:val="15"/>
        </w:rPr>
        <w:t>of</w:t>
      </w:r>
      <w:r>
        <w:rPr>
          <w:color w:val="7F7F7F"/>
          <w:spacing w:val="-3"/>
          <w:sz w:val="15"/>
        </w:rPr>
        <w:t> </w:t>
      </w:r>
      <w:hyperlink w:history="true" w:anchor="_bookmark33">
        <w:r>
          <w:rPr>
            <w:color w:val="3F51B4"/>
            <w:spacing w:val="-5"/>
            <w:sz w:val="15"/>
          </w:rPr>
          <w:t>10</w:t>
        </w:r>
      </w:hyperlink>
    </w:p>
    <w:p>
      <w:pPr>
        <w:spacing w:before="7"/>
        <w:ind w:left="14" w:right="0" w:firstLine="0"/>
        <w:jc w:val="center"/>
        <w:rPr>
          <w:sz w:val="15"/>
        </w:rPr>
      </w:pPr>
      <w:r>
        <w:rPr>
          <w:color w:val="7F7F7F"/>
          <w:sz w:val="15"/>
        </w:rPr>
        <w:t>©</w:t>
      </w:r>
      <w:r>
        <w:rPr>
          <w:color w:val="7F7F7F"/>
          <w:spacing w:val="-7"/>
          <w:sz w:val="15"/>
        </w:rPr>
        <w:t> </w:t>
      </w:r>
      <w:r>
        <w:rPr>
          <w:color w:val="7F7F7F"/>
          <w:sz w:val="15"/>
        </w:rPr>
        <w:t>2026</w:t>
      </w:r>
      <w:r>
        <w:rPr>
          <w:color w:val="7F7F7F"/>
          <w:spacing w:val="-6"/>
          <w:sz w:val="15"/>
        </w:rPr>
        <w:t> </w:t>
      </w:r>
      <w:r>
        <w:rPr>
          <w:color w:val="7F7F7F"/>
          <w:sz w:val="15"/>
        </w:rPr>
        <w:t>Prime</w:t>
      </w:r>
      <w:r>
        <w:rPr>
          <w:color w:val="7F7F7F"/>
          <w:spacing w:val="-7"/>
          <w:sz w:val="15"/>
        </w:rPr>
        <w:t> </w:t>
      </w:r>
      <w:r>
        <w:rPr>
          <w:color w:val="7F7F7F"/>
          <w:sz w:val="15"/>
        </w:rPr>
        <w:t>Academic</w:t>
      </w:r>
      <w:r>
        <w:rPr>
          <w:color w:val="7F7F7F"/>
          <w:spacing w:val="-6"/>
          <w:sz w:val="15"/>
        </w:rPr>
        <w:t> </w:t>
      </w:r>
      <w:r>
        <w:rPr>
          <w:color w:val="7F7F7F"/>
          <w:sz w:val="15"/>
        </w:rPr>
        <w:t>Press.</w:t>
      </w:r>
      <w:r>
        <w:rPr>
          <w:color w:val="7F7F7F"/>
          <w:spacing w:val="7"/>
          <w:sz w:val="15"/>
        </w:rPr>
        <w:t> </w:t>
      </w:r>
      <w:r>
        <w:rPr>
          <w:color w:val="7F7F7F"/>
          <w:sz w:val="15"/>
        </w:rPr>
        <w:t>Open</w:t>
      </w:r>
      <w:r>
        <w:rPr>
          <w:color w:val="7F7F7F"/>
          <w:spacing w:val="-6"/>
          <w:sz w:val="15"/>
        </w:rPr>
        <w:t> </w:t>
      </w:r>
      <w:r>
        <w:rPr>
          <w:color w:val="7F7F7F"/>
          <w:sz w:val="15"/>
        </w:rPr>
        <w:t>Access</w:t>
      </w:r>
      <w:r>
        <w:rPr>
          <w:color w:val="7F7F7F"/>
          <w:spacing w:val="-7"/>
          <w:sz w:val="15"/>
        </w:rPr>
        <w:t> </w:t>
      </w:r>
      <w:r>
        <w:rPr>
          <w:color w:val="7F7F7F"/>
          <w:sz w:val="15"/>
        </w:rPr>
        <w:t>under</w:t>
      </w:r>
      <w:r>
        <w:rPr>
          <w:color w:val="7F7F7F"/>
          <w:spacing w:val="-6"/>
          <w:sz w:val="15"/>
        </w:rPr>
        <w:t> </w:t>
      </w:r>
      <w:r>
        <w:rPr>
          <w:color w:val="7F7F7F"/>
          <w:sz w:val="15"/>
        </w:rPr>
        <w:t>Creative</w:t>
      </w:r>
      <w:r>
        <w:rPr>
          <w:color w:val="7F7F7F"/>
          <w:spacing w:val="-7"/>
          <w:sz w:val="15"/>
        </w:rPr>
        <w:t> </w:t>
      </w:r>
      <w:r>
        <w:rPr>
          <w:color w:val="7F7F7F"/>
          <w:sz w:val="15"/>
        </w:rPr>
        <w:t>Commons</w:t>
      </w:r>
      <w:r>
        <w:rPr>
          <w:color w:val="7F7F7F"/>
          <w:spacing w:val="-6"/>
          <w:sz w:val="15"/>
        </w:rPr>
        <w:t> </w:t>
      </w:r>
      <w:r>
        <w:rPr>
          <w:color w:val="7F7F7F"/>
          <w:sz w:val="15"/>
        </w:rPr>
        <w:t>CC</w:t>
      </w:r>
      <w:r>
        <w:rPr>
          <w:color w:val="7F7F7F"/>
          <w:spacing w:val="-7"/>
          <w:sz w:val="15"/>
        </w:rPr>
        <w:t> </w:t>
      </w:r>
      <w:r>
        <w:rPr>
          <w:color w:val="7F7F7F"/>
          <w:sz w:val="15"/>
        </w:rPr>
        <w:t>BY</w:t>
      </w:r>
      <w:r>
        <w:rPr>
          <w:color w:val="7F7F7F"/>
          <w:spacing w:val="-6"/>
          <w:sz w:val="15"/>
        </w:rPr>
        <w:t> </w:t>
      </w:r>
      <w:r>
        <w:rPr>
          <w:color w:val="7F7F7F"/>
          <w:spacing w:val="-4"/>
          <w:sz w:val="15"/>
        </w:rPr>
        <w:t>4.0.</w:t>
      </w:r>
    </w:p>
    <w:p>
      <w:pPr>
        <w:spacing w:after="0"/>
        <w:jc w:val="center"/>
        <w:rPr>
          <w:sz w:val="15"/>
        </w:rPr>
        <w:sectPr>
          <w:type w:val="continuous"/>
          <w:pgSz w:w="11910" w:h="16840"/>
          <w:pgMar w:top="1560" w:bottom="280" w:left="1417" w:right="1417"/>
        </w:sectPr>
      </w:pPr>
    </w:p>
    <w:p>
      <w:pPr>
        <w:pStyle w:val="BodyText"/>
        <w:spacing w:before="11"/>
        <w:rPr>
          <w:sz w:val="9"/>
        </w:rPr>
      </w:pPr>
    </w:p>
    <w:p>
      <w:pPr>
        <w:pStyle w:val="BodyText"/>
        <w:ind w:left="311"/>
        <w:rPr>
          <w:sz w:val="20"/>
        </w:rPr>
      </w:pPr>
      <w:bookmarkStart w:name="2.1 Sentiment Analysis in the Digital Hu" w:id="1"/>
      <w:bookmarkEnd w:id="1"/>
      <w:r>
        <w:rPr/>
      </w:r>
      <w:r>
        <w:rPr>
          <w:sz w:val="20"/>
        </w:rPr>
        <mc:AlternateContent>
          <mc:Choice Requires="wps">
            <w:drawing>
              <wp:inline distT="0" distB="0" distL="0" distR="0">
                <wp:extent cx="5365750" cy="975360"/>
                <wp:effectExtent l="0" t="0" r="0" b="571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5365750" cy="975360"/>
                          <a:chExt cx="5365750" cy="97536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365750" cy="975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0" h="975360">
                                <a:moveTo>
                                  <a:pt x="53655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7126"/>
                                </a:lnTo>
                                <a:lnTo>
                                  <a:pt x="2982" y="951901"/>
                                </a:lnTo>
                                <a:lnTo>
                                  <a:pt x="11117" y="963966"/>
                                </a:lnTo>
                                <a:lnTo>
                                  <a:pt x="23182" y="972101"/>
                                </a:lnTo>
                                <a:lnTo>
                                  <a:pt x="37958" y="975084"/>
                                </a:lnTo>
                                <a:lnTo>
                                  <a:pt x="5327561" y="975084"/>
                                </a:lnTo>
                                <a:lnTo>
                                  <a:pt x="5342330" y="972101"/>
                                </a:lnTo>
                                <a:lnTo>
                                  <a:pt x="5354393" y="963966"/>
                                </a:lnTo>
                                <a:lnTo>
                                  <a:pt x="5362526" y="951901"/>
                                </a:lnTo>
                                <a:lnTo>
                                  <a:pt x="5365508" y="937126"/>
                                </a:lnTo>
                                <a:lnTo>
                                  <a:pt x="5365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51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0122" y="0"/>
                            <a:ext cx="5345430" cy="96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5430" h="965200">
                                <a:moveTo>
                                  <a:pt x="5345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7004"/>
                                </a:lnTo>
                                <a:lnTo>
                                  <a:pt x="2982" y="941779"/>
                                </a:lnTo>
                                <a:lnTo>
                                  <a:pt x="11117" y="953844"/>
                                </a:lnTo>
                                <a:lnTo>
                                  <a:pt x="23183" y="961979"/>
                                </a:lnTo>
                                <a:lnTo>
                                  <a:pt x="37958" y="964962"/>
                                </a:lnTo>
                                <a:lnTo>
                                  <a:pt x="5307317" y="964962"/>
                                </a:lnTo>
                                <a:lnTo>
                                  <a:pt x="5322086" y="961979"/>
                                </a:lnTo>
                                <a:lnTo>
                                  <a:pt x="5334149" y="953844"/>
                                </a:lnTo>
                                <a:lnTo>
                                  <a:pt x="5342282" y="941779"/>
                                </a:lnTo>
                                <a:lnTo>
                                  <a:pt x="5345264" y="927004"/>
                                </a:lnTo>
                                <a:lnTo>
                                  <a:pt x="5345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7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5365750" cy="975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2" w:lineRule="auto" w:before="180"/>
                                <w:ind w:left="271" w:right="263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divergent sentiment trajectories across discourse domains and language communities, c</w:t>
                              </w:r>
                              <w:r>
                                <w:rPr>
                                  <w:sz w:val="20"/>
                                </w:rPr>
                                <w:t>hallenging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universalist assumptions in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computational sentiment research.</w:t>
                              </w:r>
                              <w:r>
                                <w:rPr>
                                  <w:spacing w:val="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discuss implications for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culturall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sensitive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AI,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multilingual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digital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humanities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methodology,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archival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scholarship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age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larg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language models.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2.5pt;height:76.8pt;mso-position-horizontal-relative:char;mso-position-vertical-relative:line" id="docshapegroup16" coordorigin="0,0" coordsize="8450,1536">
                <v:shape style="position:absolute;left:0;top:0;width:8450;height:1536" id="docshape17" coordorigin="0,0" coordsize="8450,1536" path="m8450,0l0,0,0,1476,5,1499,18,1518,37,1531,60,1536,8390,1536,8413,1531,8432,1518,8445,1499,8450,1476,8450,0xe" filled="true" fillcolor="#3f51b4" stroked="false">
                  <v:path arrowok="t"/>
                  <v:fill type="solid"/>
                </v:shape>
                <v:shape style="position:absolute;left:15;top:0;width:8418;height:1520" id="docshape18" coordorigin="16,0" coordsize="8418,1520" path="m8434,0l16,0,16,1460,21,1483,33,1502,52,1515,76,1520,8374,1520,8397,1515,8416,1502,8429,1483,8434,1460,8434,0xe" filled="true" fillcolor="#f3f7fc" stroked="false">
                  <v:path arrowok="t"/>
                  <v:fill type="solid"/>
                </v:shape>
                <v:shape style="position:absolute;left:0;top:0;width:8450;height:1536" type="#_x0000_t202" id="docshape19" filled="false" stroked="false">
                  <v:textbox inset="0,0,0,0">
                    <w:txbxContent>
                      <w:p>
                        <w:pPr>
                          <w:spacing w:line="312" w:lineRule="auto" w:before="180"/>
                          <w:ind w:left="271" w:right="263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divergent sentiment trajectories across discourse domains and language communities, c</w:t>
                        </w:r>
                        <w:r>
                          <w:rPr>
                            <w:sz w:val="20"/>
                          </w:rPr>
                          <w:t>hallenging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universalist assumptions in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computational sentiment research.</w:t>
                        </w:r>
                        <w:r>
                          <w:rPr>
                            <w:spacing w:val="2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We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discuss implications for </w:t>
                        </w:r>
                        <w:r>
                          <w:rPr>
                            <w:spacing w:val="-2"/>
                            <w:sz w:val="20"/>
                          </w:rPr>
                          <w:t>culturall</w:t>
                        </w:r>
                        <w:r>
                          <w:rPr>
                            <w:spacing w:val="-2"/>
                            <w:sz w:val="20"/>
                          </w:rPr>
                          <w:t>y</w:t>
                        </w:r>
                        <w:r>
                          <w:rPr>
                            <w:spacing w:val="-2"/>
                            <w:sz w:val="20"/>
                          </w:rPr>
                          <w:t> sensitive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AI,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multilingual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digital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humanities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methodology,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and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archival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scholarship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in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the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age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of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larg</w:t>
                        </w:r>
                        <w:r>
                          <w:rPr>
                            <w:spacing w:val="-2"/>
                            <w:sz w:val="20"/>
                          </w:rPr>
                          <w:t>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language models.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3"/>
        <w:rPr>
          <w:sz w:val="19"/>
        </w:rPr>
      </w:pPr>
    </w:p>
    <w:p>
      <w:pPr>
        <w:spacing w:line="343" w:lineRule="auto" w:before="0"/>
        <w:ind w:left="311" w:right="293" w:firstLine="0"/>
        <w:jc w:val="both"/>
        <w:rPr>
          <w:sz w:val="19"/>
        </w:rPr>
      </w:pPr>
      <w:r>
        <w:rPr>
          <w:b/>
          <w:color w:val="3F51B4"/>
          <w:sz w:val="19"/>
        </w:rPr>
        <w:t>Keywords:</w:t>
      </w:r>
      <w:r>
        <w:rPr>
          <w:b/>
          <w:color w:val="3F51B4"/>
          <w:spacing w:val="15"/>
          <w:sz w:val="19"/>
        </w:rPr>
        <w:t> </w:t>
      </w:r>
      <w:r>
        <w:rPr>
          <w:sz w:val="19"/>
        </w:rPr>
        <w:t>historical</w:t>
      </w:r>
      <w:r>
        <w:rPr>
          <w:spacing w:val="-4"/>
          <w:sz w:val="19"/>
        </w:rPr>
        <w:t> </w:t>
      </w:r>
      <w:r>
        <w:rPr>
          <w:sz w:val="19"/>
        </w:rPr>
        <w:t>sentiment</w:t>
      </w:r>
      <w:r>
        <w:rPr>
          <w:spacing w:val="-4"/>
          <w:sz w:val="19"/>
        </w:rPr>
        <w:t> </w:t>
      </w:r>
      <w:r>
        <w:rPr>
          <w:sz w:val="19"/>
        </w:rPr>
        <w:t>analysis;</w:t>
      </w:r>
      <w:r>
        <w:rPr>
          <w:spacing w:val="-4"/>
          <w:sz w:val="19"/>
        </w:rPr>
        <w:t> </w:t>
      </w:r>
      <w:r>
        <w:rPr>
          <w:sz w:val="19"/>
        </w:rPr>
        <w:t>digital</w:t>
      </w:r>
      <w:r>
        <w:rPr>
          <w:spacing w:val="-4"/>
          <w:sz w:val="19"/>
        </w:rPr>
        <w:t> </w:t>
      </w:r>
      <w:r>
        <w:rPr>
          <w:sz w:val="19"/>
        </w:rPr>
        <w:t>humanities;</w:t>
      </w:r>
      <w:r>
        <w:rPr>
          <w:spacing w:val="-4"/>
          <w:sz w:val="19"/>
        </w:rPr>
        <w:t> </w:t>
      </w:r>
      <w:r>
        <w:rPr>
          <w:sz w:val="19"/>
        </w:rPr>
        <w:t>multilingual</w:t>
      </w:r>
      <w:r>
        <w:rPr>
          <w:spacing w:val="-4"/>
          <w:sz w:val="19"/>
        </w:rPr>
        <w:t> </w:t>
      </w:r>
      <w:r>
        <w:rPr>
          <w:sz w:val="19"/>
        </w:rPr>
        <w:t>NLP;</w:t>
      </w:r>
      <w:r>
        <w:rPr>
          <w:spacing w:val="-4"/>
          <w:sz w:val="19"/>
        </w:rPr>
        <w:t> </w:t>
      </w:r>
      <w:r>
        <w:rPr>
          <w:sz w:val="19"/>
        </w:rPr>
        <w:t>nineteenth-century</w:t>
      </w:r>
      <w:r>
        <w:rPr>
          <w:spacing w:val="-4"/>
          <w:sz w:val="19"/>
        </w:rPr>
        <w:t> </w:t>
      </w:r>
      <w:r>
        <w:rPr>
          <w:sz w:val="19"/>
        </w:rPr>
        <w:t>per</w:t>
      </w:r>
      <w:r>
        <w:rPr>
          <w:sz w:val="19"/>
        </w:rPr>
        <w:t>iodicals;</w:t>
      </w:r>
      <w:r>
        <w:rPr>
          <w:sz w:val="19"/>
        </w:rPr>
        <w:t> cultural analytics; computational text analysis; BERT; cross-cultural comparison</w:t>
      </w:r>
    </w:p>
    <w:p>
      <w:pPr>
        <w:spacing w:line="343" w:lineRule="auto" w:before="158"/>
        <w:ind w:left="311" w:right="309" w:firstLine="0"/>
        <w:jc w:val="both"/>
        <w:rPr>
          <w:sz w:val="19"/>
        </w:rPr>
      </w:pPr>
      <w:r>
        <w:rPr>
          <w:b/>
          <w:color w:val="00887A"/>
          <w:sz w:val="19"/>
        </w:rPr>
        <w:t>CCS Concepts:</w:t>
      </w:r>
      <w:r>
        <w:rPr>
          <w:b/>
          <w:color w:val="00887A"/>
          <w:spacing w:val="24"/>
          <w:sz w:val="19"/>
        </w:rPr>
        <w:t> </w:t>
      </w:r>
      <w:r>
        <w:rPr>
          <w:rFonts w:ascii="Microsoft Sans Serif" w:hAnsi="Microsoft Sans Serif"/>
          <w:sz w:val="19"/>
        </w:rPr>
        <w:t>•</w:t>
      </w:r>
      <w:r>
        <w:rPr>
          <w:rFonts w:ascii="Microsoft Sans Serif" w:hAnsi="Microsoft Sans Serif"/>
          <w:spacing w:val="-2"/>
          <w:sz w:val="19"/>
        </w:rPr>
        <w:t> </w:t>
      </w:r>
      <w:r>
        <w:rPr>
          <w:sz w:val="19"/>
        </w:rPr>
        <w:t>Computing methodologies </w:t>
      </w:r>
      <w:r>
        <w:rPr>
          <w:rFonts w:ascii="Microsoft Sans Serif" w:hAnsi="Microsoft Sans Serif"/>
          <w:sz w:val="19"/>
        </w:rPr>
        <w:t>→</w:t>
      </w:r>
      <w:r>
        <w:rPr>
          <w:rFonts w:ascii="Microsoft Sans Serif" w:hAnsi="Microsoft Sans Serif"/>
          <w:spacing w:val="-2"/>
          <w:sz w:val="19"/>
        </w:rPr>
        <w:t> </w:t>
      </w:r>
      <w:r>
        <w:rPr>
          <w:sz w:val="19"/>
        </w:rPr>
        <w:t>Natural language processing; </w:t>
      </w:r>
      <w:r>
        <w:rPr>
          <w:rFonts w:ascii="Microsoft Sans Serif" w:hAnsi="Microsoft Sans Serif"/>
          <w:sz w:val="19"/>
        </w:rPr>
        <w:t>•</w:t>
      </w:r>
      <w:r>
        <w:rPr>
          <w:rFonts w:ascii="Microsoft Sans Serif" w:hAnsi="Microsoft Sans Serif"/>
          <w:spacing w:val="-2"/>
          <w:sz w:val="19"/>
        </w:rPr>
        <w:t> </w:t>
      </w:r>
      <w:r>
        <w:rPr>
          <w:sz w:val="19"/>
        </w:rPr>
        <w:t>Applied computing </w:t>
      </w:r>
      <w:r>
        <w:rPr>
          <w:rFonts w:ascii="Microsoft Sans Serif" w:hAnsi="Microsoft Sans Serif"/>
          <w:sz w:val="19"/>
        </w:rPr>
        <w:t>→</w:t>
      </w:r>
      <w:r>
        <w:rPr>
          <w:rFonts w:ascii="Microsoft Sans Serif" w:hAnsi="Microsoft Sans Serif"/>
          <w:spacing w:val="-2"/>
          <w:sz w:val="19"/>
        </w:rPr>
        <w:t> </w:t>
      </w:r>
      <w:r>
        <w:rPr>
          <w:sz w:val="19"/>
        </w:rPr>
        <w:t>Digital</w:t>
      </w:r>
      <w:r>
        <w:rPr>
          <w:sz w:val="19"/>
        </w:rPr>
        <w:t> </w:t>
      </w:r>
      <w:r>
        <w:rPr>
          <w:w w:val="105"/>
          <w:sz w:val="19"/>
        </w:rPr>
        <w:t>humanities;</w:t>
      </w:r>
      <w:r>
        <w:rPr>
          <w:spacing w:val="-13"/>
          <w:w w:val="105"/>
          <w:sz w:val="19"/>
        </w:rPr>
        <w:t> </w:t>
      </w:r>
      <w:r>
        <w:rPr>
          <w:rFonts w:ascii="Microsoft Sans Serif" w:hAnsi="Microsoft Sans Serif"/>
          <w:w w:val="110"/>
          <w:sz w:val="19"/>
        </w:rPr>
        <w:t>•</w:t>
      </w:r>
      <w:r>
        <w:rPr>
          <w:rFonts w:ascii="Microsoft Sans Serif" w:hAnsi="Microsoft Sans Serif"/>
          <w:spacing w:val="-14"/>
          <w:w w:val="110"/>
          <w:sz w:val="19"/>
        </w:rPr>
        <w:t> </w:t>
      </w:r>
      <w:r>
        <w:rPr>
          <w:w w:val="105"/>
          <w:sz w:val="19"/>
        </w:rPr>
        <w:t>Human-centered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computing</w:t>
      </w:r>
      <w:r>
        <w:rPr>
          <w:spacing w:val="-13"/>
          <w:w w:val="105"/>
          <w:sz w:val="19"/>
        </w:rPr>
        <w:t> </w:t>
      </w:r>
      <w:r>
        <w:rPr>
          <w:rFonts w:ascii="Microsoft Sans Serif" w:hAnsi="Microsoft Sans Serif"/>
          <w:w w:val="105"/>
          <w:sz w:val="19"/>
        </w:rPr>
        <w:t>→</w:t>
      </w:r>
      <w:r>
        <w:rPr>
          <w:rFonts w:ascii="Microsoft Sans Serif" w:hAnsi="Microsoft Sans Serif"/>
          <w:spacing w:val="-13"/>
          <w:w w:val="105"/>
          <w:sz w:val="19"/>
        </w:rPr>
        <w:t> </w:t>
      </w:r>
      <w:r>
        <w:rPr>
          <w:w w:val="105"/>
          <w:sz w:val="19"/>
        </w:rPr>
        <w:t>Empirical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studies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in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HCI</w:t>
      </w:r>
    </w:p>
    <w:p>
      <w:pPr>
        <w:spacing w:line="343" w:lineRule="auto" w:before="78"/>
        <w:ind w:left="311" w:right="308" w:firstLine="0"/>
        <w:jc w:val="both"/>
        <w:rPr>
          <w:sz w:val="19"/>
        </w:rPr>
      </w:pPr>
      <w:r>
        <w:rPr>
          <w:b/>
          <w:color w:val="1A396B"/>
          <w:sz w:val="19"/>
        </w:rPr>
        <w:t>Subjects:</w:t>
      </w:r>
      <w:r>
        <w:rPr>
          <w:b/>
          <w:color w:val="1A396B"/>
          <w:spacing w:val="40"/>
          <w:sz w:val="19"/>
        </w:rPr>
        <w:t> </w:t>
      </w:r>
      <w:r>
        <w:rPr>
          <w:sz w:val="19"/>
        </w:rPr>
        <w:t>Digital Humanities; Computational Linguistics; Cultural Analytics; Historical Informatics; </w:t>
      </w:r>
      <w:r>
        <w:rPr>
          <w:sz w:val="19"/>
        </w:rPr>
        <w:t>Social</w:t>
      </w:r>
      <w:r>
        <w:rPr>
          <w:sz w:val="19"/>
        </w:rPr>
        <w:t> </w:t>
      </w:r>
      <w:r>
        <w:rPr>
          <w:spacing w:val="-2"/>
          <w:sz w:val="19"/>
        </w:rPr>
        <w:t>Computing</w:t>
      </w:r>
    </w:p>
    <w:p>
      <w:pPr>
        <w:pStyle w:val="BodyText"/>
        <w:spacing w:before="164"/>
        <w:rPr>
          <w:sz w:val="19"/>
        </w:rPr>
      </w:pPr>
    </w:p>
    <w:p>
      <w:pPr>
        <w:pStyle w:val="Heading1"/>
        <w:numPr>
          <w:ilvl w:val="0"/>
          <w:numId w:val="2"/>
        </w:numPr>
        <w:tabs>
          <w:tab w:pos="633" w:val="left" w:leader="none"/>
        </w:tabs>
        <w:spacing w:line="240" w:lineRule="auto" w:before="0" w:after="0"/>
        <w:ind w:left="633" w:right="0" w:hanging="322"/>
        <w:jc w:val="both"/>
      </w:pPr>
      <w:bookmarkStart w:name="1 Introduction" w:id="2"/>
      <w:bookmarkEnd w:id="2"/>
      <w:r>
        <w:rPr>
          <w:b w:val="0"/>
        </w:rPr>
      </w:r>
      <w:r>
        <w:rPr>
          <w:color w:val="1A396B"/>
          <w:spacing w:val="-2"/>
        </w:rPr>
        <w:t>Introduction</w:t>
      </w:r>
    </w:p>
    <w:p>
      <w:pPr>
        <w:pStyle w:val="BodyText"/>
        <w:spacing w:line="295" w:lineRule="auto" w:before="154"/>
        <w:ind w:left="311" w:right="272" w:hanging="7"/>
        <w:jc w:val="both"/>
      </w:pP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“cultural</w:t>
      </w:r>
      <w:r>
        <w:rPr>
          <w:spacing w:val="-5"/>
        </w:rPr>
        <w:t> </w:t>
      </w:r>
      <w:r>
        <w:rPr>
          <w:spacing w:val="-2"/>
        </w:rPr>
        <w:t>analytics”</w:t>
      </w:r>
      <w:r>
        <w:rPr>
          <w:spacing w:val="-5"/>
        </w:rPr>
        <w:t> </w:t>
      </w:r>
      <w:r>
        <w:rPr>
          <w:spacing w:val="-2"/>
        </w:rPr>
        <w:t>movement</w:t>
      </w:r>
      <w:r>
        <w:rPr>
          <w:spacing w:val="-5"/>
        </w:rPr>
        <w:t> </w:t>
      </w:r>
      <w:r>
        <w:rPr>
          <w:spacing w:val="-2"/>
        </w:rPr>
        <w:t>(</w:t>
      </w:r>
      <w:hyperlink w:history="true" w:anchor="_bookmark17">
        <w:r>
          <w:rPr>
            <w:color w:val="00887A"/>
            <w:spacing w:val="-2"/>
          </w:rPr>
          <w:t>Jockers</w:t>
        </w:r>
      </w:hyperlink>
      <w:r>
        <w:rPr>
          <w:spacing w:val="-2"/>
        </w:rPr>
        <w:t>,</w:t>
      </w:r>
      <w:r>
        <w:rPr>
          <w:spacing w:val="-5"/>
        </w:rPr>
        <w:t> </w:t>
      </w:r>
      <w:hyperlink w:history="true" w:anchor="_bookmark17">
        <w:r>
          <w:rPr>
            <w:color w:val="00887A"/>
            <w:spacing w:val="-2"/>
          </w:rPr>
          <w:t>2013</w:t>
        </w:r>
      </w:hyperlink>
      <w:r>
        <w:rPr>
          <w:spacing w:val="-2"/>
        </w:rPr>
        <w:t>;</w:t>
      </w:r>
      <w:r>
        <w:rPr>
          <w:spacing w:val="-5"/>
        </w:rPr>
        <w:t> </w:t>
      </w:r>
      <w:hyperlink w:history="true" w:anchor="_bookmark24">
        <w:r>
          <w:rPr>
            <w:color w:val="00887A"/>
            <w:spacing w:val="-2"/>
          </w:rPr>
          <w:t>Moretti</w:t>
        </w:r>
      </w:hyperlink>
      <w:r>
        <w:rPr>
          <w:spacing w:val="-2"/>
        </w:rPr>
        <w:t>,</w:t>
      </w:r>
      <w:r>
        <w:rPr>
          <w:spacing w:val="-5"/>
        </w:rPr>
        <w:t> </w:t>
      </w:r>
      <w:hyperlink w:history="true" w:anchor="_bookmark24">
        <w:r>
          <w:rPr>
            <w:color w:val="00887A"/>
            <w:spacing w:val="-2"/>
          </w:rPr>
          <w:t>2005</w:t>
        </w:r>
      </w:hyperlink>
      <w:r>
        <w:rPr>
          <w:spacing w:val="-2"/>
        </w:rPr>
        <w:t>)</w:t>
      </w:r>
      <w:r>
        <w:rPr>
          <w:spacing w:val="-5"/>
        </w:rPr>
        <w:t> </w:t>
      </w:r>
      <w:r>
        <w:rPr>
          <w:spacing w:val="-2"/>
        </w:rPr>
        <w:t>has</w:t>
      </w:r>
      <w:r>
        <w:rPr>
          <w:spacing w:val="-5"/>
        </w:rPr>
        <w:t> </w:t>
      </w:r>
      <w:r>
        <w:rPr>
          <w:spacing w:val="-2"/>
        </w:rPr>
        <w:t>demonstrated</w:t>
      </w:r>
      <w:r>
        <w:rPr>
          <w:spacing w:val="-5"/>
        </w:rPr>
        <w:t> </w:t>
      </w:r>
      <w:r>
        <w:rPr>
          <w:spacing w:val="-2"/>
        </w:rPr>
        <w:t>that</w:t>
      </w:r>
      <w:r>
        <w:rPr>
          <w:spacing w:val="-5"/>
        </w:rPr>
        <w:t> </w:t>
      </w:r>
      <w:r>
        <w:rPr>
          <w:spacing w:val="-2"/>
        </w:rPr>
        <w:t>computa</w:t>
      </w:r>
      <w:r>
        <w:rPr>
          <w:spacing w:val="-2"/>
        </w:rPr>
        <w:softHyphen/>
      </w:r>
      <w:r>
        <w:rPr>
          <w:spacing w:val="-2"/>
        </w:rPr>
      </w:r>
      <w:r>
        <w:rPr/>
        <w:t>tional methods applied to large-scale historical text collections can reveal macroscopic patter</w:t>
      </w:r>
      <w:r>
        <w:rPr/>
        <w:t>ns</w:t>
      </w:r>
      <w:r>
        <w:rPr/>
        <w:t> invisible to close reading alone.</w:t>
      </w:r>
      <w:r>
        <w:rPr>
          <w:spacing w:val="26"/>
        </w:rPr>
        <w:t> </w:t>
      </w:r>
      <w:r>
        <w:rPr/>
        <w:t>Yet sentiment analysis—one of the most widely deployed </w:t>
      </w:r>
      <w:r>
        <w:rPr/>
        <w:t>NLP</w:t>
      </w:r>
      <w:r>
        <w:rPr/>
        <w:t> </w:t>
      </w:r>
      <w:r>
        <w:rPr>
          <w:spacing w:val="-2"/>
        </w:rPr>
        <w:t>techniques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social</w:t>
      </w:r>
      <w:r>
        <w:rPr>
          <w:spacing w:val="-11"/>
        </w:rPr>
        <w:t> </w:t>
      </w:r>
      <w:r>
        <w:rPr>
          <w:spacing w:val="-2"/>
        </w:rPr>
        <w:t>sciences</w:t>
      </w:r>
      <w:r>
        <w:rPr>
          <w:spacing w:val="-12"/>
        </w:rPr>
        <w:t> </w:t>
      </w:r>
      <w:r>
        <w:rPr>
          <w:spacing w:val="-2"/>
        </w:rPr>
        <w:t>(</w:t>
      </w:r>
      <w:hyperlink w:history="true" w:anchor="_bookmark21">
        <w:r>
          <w:rPr>
            <w:color w:val="00887A"/>
            <w:spacing w:val="-2"/>
          </w:rPr>
          <w:t>Liu</w:t>
        </w:r>
      </w:hyperlink>
      <w:r>
        <w:rPr>
          <w:spacing w:val="-2"/>
        </w:rPr>
        <w:t>,</w:t>
      </w:r>
      <w:r>
        <w:rPr>
          <w:spacing w:val="-12"/>
        </w:rPr>
        <w:t> </w:t>
      </w:r>
      <w:hyperlink w:history="true" w:anchor="_bookmark21">
        <w:r>
          <w:rPr>
            <w:color w:val="00887A"/>
            <w:spacing w:val="-2"/>
          </w:rPr>
          <w:t>2015</w:t>
        </w:r>
      </w:hyperlink>
      <w:r>
        <w:rPr>
          <w:spacing w:val="-2"/>
        </w:rPr>
        <w:t>)—has</w:t>
      </w:r>
      <w:r>
        <w:rPr>
          <w:spacing w:val="-12"/>
        </w:rPr>
        <w:t> </w:t>
      </w:r>
      <w:r>
        <w:rPr>
          <w:spacing w:val="-2"/>
        </w:rPr>
        <w:t>proved</w:t>
      </w:r>
      <w:r>
        <w:rPr>
          <w:spacing w:val="-11"/>
        </w:rPr>
        <w:t> </w:t>
      </w:r>
      <w:r>
        <w:rPr>
          <w:spacing w:val="-2"/>
        </w:rPr>
        <w:t>surprisingly</w:t>
      </w:r>
      <w:r>
        <w:rPr>
          <w:spacing w:val="-12"/>
        </w:rPr>
        <w:t> </w:t>
      </w:r>
      <w:r>
        <w:rPr>
          <w:spacing w:val="-2"/>
        </w:rPr>
        <w:t>difficult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adapt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histor</w:t>
      </w:r>
      <w:r>
        <w:rPr>
          <w:spacing w:val="-2"/>
        </w:rPr>
        <w:t>ical</w:t>
      </w:r>
      <w:r>
        <w:rPr>
          <w:spacing w:val="-2"/>
        </w:rPr>
        <w:t> </w:t>
      </w:r>
      <w:r>
        <w:rPr/>
        <w:t>materials.</w:t>
      </w:r>
      <w:r>
        <w:rPr>
          <w:spacing w:val="40"/>
        </w:rPr>
        <w:t> </w:t>
      </w:r>
      <w:r>
        <w:rPr/>
        <w:t>Period-specific vocabulary, unstable orthography, cultural specificity of </w:t>
      </w:r>
      <w:r>
        <w:rPr/>
        <w:t>emotional</w:t>
      </w:r>
      <w:r>
        <w:rPr/>
        <w:t> expression, and scarce annotated training data combine to limit the validity of tools trained </w:t>
      </w:r>
      <w:r>
        <w:rPr/>
        <w:t>on</w:t>
      </w:r>
      <w:r>
        <w:rPr/>
        <w:t> contemporary corpora (</w:t>
      </w:r>
      <w:hyperlink w:history="true" w:anchor="_bookmark15">
        <w:r>
          <w:rPr>
            <w:color w:val="00887A"/>
          </w:rPr>
          <w:t>Hengchen et al.</w:t>
        </w:r>
      </w:hyperlink>
      <w:r>
        <w:rPr/>
        <w:t>, </w:t>
      </w:r>
      <w:hyperlink w:history="true" w:anchor="_bookmark15">
        <w:r>
          <w:rPr>
            <w:color w:val="00887A"/>
          </w:rPr>
          <w:t>2021</w:t>
        </w:r>
      </w:hyperlink>
      <w:r>
        <w:rPr/>
        <w:t>; </w:t>
      </w:r>
      <w:hyperlink w:history="true" w:anchor="_bookmark18">
        <w:r>
          <w:rPr>
            <w:color w:val="00887A"/>
          </w:rPr>
          <w:t>Kim et al.</w:t>
        </w:r>
      </w:hyperlink>
      <w:r>
        <w:rPr/>
        <w:t>, </w:t>
      </w:r>
      <w:hyperlink w:history="true" w:anchor="_bookmark18">
        <w:r>
          <w:rPr>
            <w:color w:val="00887A"/>
          </w:rPr>
          <w:t>2017</w:t>
        </w:r>
      </w:hyperlink>
      <w:r>
        <w:rPr/>
        <w:t>).</w:t>
      </w:r>
    </w:p>
    <w:p>
      <w:pPr>
        <w:pStyle w:val="BodyText"/>
        <w:spacing w:line="295" w:lineRule="auto" w:before="83"/>
        <w:ind w:left="303" w:right="301"/>
        <w:jc w:val="both"/>
      </w:pPr>
      <w:r>
        <w:rPr>
          <w:b/>
        </w:rPr>
        <w:t>The</w:t>
      </w:r>
      <w:r>
        <w:rPr>
          <w:b/>
          <w:spacing w:val="-14"/>
        </w:rPr>
        <w:t> </w:t>
      </w:r>
      <w:r>
        <w:rPr>
          <w:b/>
        </w:rPr>
        <w:t>multilingual</w:t>
      </w:r>
      <w:r>
        <w:rPr>
          <w:b/>
          <w:spacing w:val="-14"/>
        </w:rPr>
        <w:t> </w:t>
      </w:r>
      <w:r>
        <w:rPr>
          <w:b/>
        </w:rPr>
        <w:t>dimension.</w:t>
      </w:r>
      <w:r>
        <w:rPr>
          <w:b/>
          <w:spacing w:val="24"/>
        </w:rPr>
        <w:t> </w:t>
      </w:r>
      <w:r>
        <w:rPr/>
        <w:t>The</w:t>
      </w:r>
      <w:r>
        <w:rPr>
          <w:spacing w:val="-14"/>
        </w:rPr>
        <w:t> </w:t>
      </w:r>
      <w:r>
        <w:rPr/>
        <w:t>challenge</w:t>
      </w:r>
      <w:r>
        <w:rPr>
          <w:spacing w:val="-13"/>
        </w:rPr>
        <w:t> </w:t>
      </w:r>
      <w:r>
        <w:rPr/>
        <w:t>intensifies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non-Western</w:t>
      </w:r>
      <w:r>
        <w:rPr>
          <w:spacing w:val="-14"/>
        </w:rPr>
        <w:t> </w:t>
      </w:r>
      <w:r>
        <w:rPr/>
        <w:t>languages. Most</w:t>
      </w:r>
      <w:r>
        <w:rPr>
          <w:spacing w:val="-14"/>
        </w:rPr>
        <w:t> </w:t>
      </w:r>
      <w:r>
        <w:rPr/>
        <w:t>digital</w:t>
      </w:r>
      <w:r>
        <w:rPr/>
        <w:t> humanities</w:t>
      </w:r>
      <w:r>
        <w:rPr>
          <w:spacing w:val="-13"/>
        </w:rPr>
        <w:t> </w:t>
      </w:r>
      <w:r>
        <w:rPr/>
        <w:t>sentiment</w:t>
      </w:r>
      <w:r>
        <w:rPr>
          <w:spacing w:val="-13"/>
        </w:rPr>
        <w:t> </w:t>
      </w:r>
      <w:r>
        <w:rPr/>
        <w:t>work</w:t>
      </w:r>
      <w:r>
        <w:rPr>
          <w:spacing w:val="-13"/>
        </w:rPr>
        <w:t> </w:t>
      </w:r>
      <w:r>
        <w:rPr/>
        <w:t>focuses</w:t>
      </w:r>
      <w:r>
        <w:rPr>
          <w:spacing w:val="-13"/>
        </w:rPr>
        <w:t> </w:t>
      </w:r>
      <w:r>
        <w:rPr/>
        <w:t>on</w:t>
      </w:r>
      <w:r>
        <w:rPr>
          <w:spacing w:val="-13"/>
        </w:rPr>
        <w:t> </w:t>
      </w:r>
      <w:r>
        <w:rPr/>
        <w:t>English-language</w:t>
      </w:r>
      <w:r>
        <w:rPr>
          <w:spacing w:val="-13"/>
        </w:rPr>
        <w:t> </w:t>
      </w:r>
      <w:r>
        <w:rPr/>
        <w:t>corpora</w:t>
      </w:r>
      <w:r>
        <w:rPr>
          <w:spacing w:val="-13"/>
        </w:rPr>
        <w:t> </w:t>
      </w:r>
      <w:r>
        <w:rPr/>
        <w:t>(</w:t>
      </w:r>
      <w:hyperlink w:history="true" w:anchor="_bookmark13">
        <w:r>
          <w:rPr>
            <w:color w:val="00887A"/>
          </w:rPr>
          <w:t>Fell</w:t>
        </w:r>
        <w:r>
          <w:rPr>
            <w:color w:val="00887A"/>
            <w:spacing w:val="-13"/>
          </w:rPr>
          <w:t> </w:t>
        </w:r>
        <w:r>
          <w:rPr>
            <w:color w:val="00887A"/>
          </w:rPr>
          <w:t>and</w:t>
        </w:r>
        <w:r>
          <w:rPr>
            <w:color w:val="00887A"/>
            <w:spacing w:val="-13"/>
          </w:rPr>
          <w:t> </w:t>
        </w:r>
        <w:r>
          <w:rPr>
            <w:color w:val="00887A"/>
          </w:rPr>
          <w:t>Sporleder</w:t>
        </w:r>
      </w:hyperlink>
      <w:r>
        <w:rPr/>
        <w:t>,</w:t>
      </w:r>
      <w:r>
        <w:rPr>
          <w:spacing w:val="-13"/>
        </w:rPr>
        <w:t> </w:t>
      </w:r>
      <w:hyperlink w:history="true" w:anchor="_bookmark13">
        <w:r>
          <w:rPr>
            <w:color w:val="00887A"/>
          </w:rPr>
          <w:t>2016</w:t>
        </w:r>
      </w:hyperlink>
      <w:r>
        <w:rPr/>
        <w:t>),</w:t>
      </w:r>
      <w:r>
        <w:rPr>
          <w:spacing w:val="-13"/>
        </w:rPr>
        <w:t> </w:t>
      </w:r>
      <w:r>
        <w:rPr/>
        <w:t>with</w:t>
      </w:r>
      <w:r>
        <w:rPr/>
        <w:t> French a distant second (</w:t>
      </w:r>
      <w:hyperlink w:history="true" w:anchor="_bookmark11">
        <w:r>
          <w:rPr>
            <w:color w:val="00887A"/>
          </w:rPr>
          <w:t>Duval et al.</w:t>
        </w:r>
      </w:hyperlink>
      <w:r>
        <w:rPr/>
        <w:t>, </w:t>
      </w:r>
      <w:hyperlink w:history="true" w:anchor="_bookmark11">
        <w:r>
          <w:rPr>
            <w:color w:val="00887A"/>
          </w:rPr>
          <w:t>2021</w:t>
        </w:r>
      </w:hyperlink>
      <w:r>
        <w:rPr/>
        <w:t>).</w:t>
      </w:r>
      <w:r>
        <w:rPr>
          <w:spacing w:val="40"/>
        </w:rPr>
        <w:t> </w:t>
      </w:r>
      <w:r>
        <w:rPr/>
        <w:t>Japanese historical NLP remains comparativel</w:t>
      </w:r>
      <w:r>
        <w:rPr/>
        <w:t>y</w:t>
      </w:r>
      <w:r>
        <w:rPr/>
        <w:t> </w:t>
      </w:r>
      <w:r>
        <w:rPr>
          <w:spacing w:val="-2"/>
        </w:rPr>
        <w:t>underdeveloped</w:t>
      </w:r>
      <w:r>
        <w:rPr>
          <w:spacing w:val="-5"/>
        </w:rPr>
        <w:t> </w:t>
      </w:r>
      <w:r>
        <w:rPr>
          <w:spacing w:val="-2"/>
        </w:rPr>
        <w:t>despite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extraordinary</w:t>
      </w:r>
      <w:r>
        <w:rPr>
          <w:spacing w:val="-5"/>
        </w:rPr>
        <w:t> </w:t>
      </w:r>
      <w:r>
        <w:rPr>
          <w:spacing w:val="-2"/>
        </w:rPr>
        <w:t>richness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Meiji-era</w:t>
      </w:r>
      <w:r>
        <w:rPr>
          <w:spacing w:val="-5"/>
        </w:rPr>
        <w:t> </w:t>
      </w:r>
      <w:r>
        <w:rPr>
          <w:spacing w:val="-2"/>
        </w:rPr>
        <w:t>(1868–1912)</w:t>
      </w:r>
      <w:r>
        <w:rPr>
          <w:spacing w:val="-5"/>
        </w:rPr>
        <w:t> </w:t>
      </w:r>
      <w:r>
        <w:rPr>
          <w:spacing w:val="-2"/>
        </w:rPr>
        <w:t>press</w:t>
      </w:r>
      <w:r>
        <w:rPr>
          <w:spacing w:val="-5"/>
        </w:rPr>
        <w:t> </w:t>
      </w:r>
      <w:r>
        <w:rPr>
          <w:spacing w:val="-2"/>
        </w:rPr>
        <w:t>archive</w:t>
      </w:r>
      <w:r>
        <w:rPr>
          <w:spacing w:val="-5"/>
        </w:rPr>
        <w:t> </w:t>
      </w:r>
      <w:r>
        <w:rPr>
          <w:spacing w:val="-2"/>
        </w:rPr>
        <w:t>as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2"/>
        </w:rPr>
        <w:t> </w:t>
      </w:r>
      <w:r>
        <w:rPr/>
        <w:t>window onto a society undergoing radical modernization (</w:t>
      </w:r>
      <w:hyperlink w:history="true" w:anchor="_bookmark31">
        <w:r>
          <w:rPr>
            <w:color w:val="00887A"/>
          </w:rPr>
          <w:t>Yamamoto</w:t>
        </w:r>
      </w:hyperlink>
      <w:r>
        <w:rPr/>
        <w:t>, </w:t>
      </w:r>
      <w:hyperlink w:history="true" w:anchor="_bookmark31">
        <w:r>
          <w:rPr>
            <w:color w:val="00887A"/>
          </w:rPr>
          <w:t>2004</w:t>
        </w:r>
      </w:hyperlink>
      <w:r>
        <w:rPr/>
        <w:t>).</w:t>
      </w:r>
    </w:p>
    <w:p>
      <w:pPr>
        <w:spacing w:before="82"/>
        <w:ind w:left="311" w:right="0" w:firstLine="0"/>
        <w:jc w:val="both"/>
        <w:rPr>
          <w:sz w:val="22"/>
        </w:rPr>
      </w:pPr>
      <w:r>
        <w:rPr>
          <w:b/>
          <w:sz w:val="22"/>
        </w:rPr>
        <w:t>Research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questions.</w:t>
      </w:r>
      <w:r>
        <w:rPr>
          <w:b/>
          <w:spacing w:val="54"/>
          <w:w w:val="150"/>
          <w:sz w:val="22"/>
        </w:rPr>
        <w:t> </w:t>
      </w:r>
      <w:r>
        <w:rPr>
          <w:sz w:val="22"/>
        </w:rPr>
        <w:t>This</w:t>
      </w:r>
      <w:r>
        <w:rPr>
          <w:spacing w:val="-8"/>
          <w:sz w:val="22"/>
        </w:rPr>
        <w:t> </w:t>
      </w:r>
      <w:r>
        <w:rPr>
          <w:sz w:val="22"/>
        </w:rPr>
        <w:t>paper</w:t>
      </w:r>
      <w:r>
        <w:rPr>
          <w:spacing w:val="-8"/>
          <w:sz w:val="22"/>
        </w:rPr>
        <w:t> </w:t>
      </w:r>
      <w:r>
        <w:rPr>
          <w:sz w:val="22"/>
        </w:rPr>
        <w:t>addresses</w:t>
      </w:r>
      <w:r>
        <w:rPr>
          <w:spacing w:val="-8"/>
          <w:sz w:val="22"/>
        </w:rPr>
        <w:t> </w:t>
      </w:r>
      <w:r>
        <w:rPr>
          <w:sz w:val="22"/>
        </w:rPr>
        <w:t>three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questions:</w:t>
      </w:r>
    </w:p>
    <w:p>
      <w:pPr>
        <w:pStyle w:val="ListParagraph"/>
        <w:numPr>
          <w:ilvl w:val="0"/>
          <w:numId w:val="3"/>
        </w:numPr>
        <w:tabs>
          <w:tab w:pos="669" w:val="left" w:leader="none"/>
        </w:tabs>
        <w:spacing w:line="295" w:lineRule="auto" w:before="58" w:after="0"/>
        <w:ind w:left="669" w:right="272" w:hanging="273"/>
        <w:jc w:val="both"/>
        <w:rPr>
          <w:sz w:val="22"/>
        </w:rPr>
      </w:pPr>
      <w:r>
        <w:rPr>
          <w:spacing w:val="-2"/>
          <w:sz w:val="22"/>
        </w:rPr>
        <w:t>Can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fine-tuned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multilingual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BERT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model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trained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purpose-built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historical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corpus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outper</w:t>
      </w:r>
      <w:r>
        <w:rPr>
          <w:spacing w:val="-2"/>
          <w:sz w:val="22"/>
        </w:rPr>
        <w:softHyphen/>
      </w:r>
      <w:r>
        <w:rPr>
          <w:spacing w:val="-2"/>
          <w:sz w:val="22"/>
        </w:rPr>
      </w:r>
      <w:r>
        <w:rPr>
          <w:sz w:val="22"/>
        </w:rPr>
        <w:t>form dictionary-based sentiment baselines across English, French, and Japanese per</w:t>
      </w:r>
      <w:r>
        <w:rPr>
          <w:sz w:val="22"/>
        </w:rPr>
        <w:t>iodical</w:t>
      </w:r>
      <w:r>
        <w:rPr>
          <w:sz w:val="22"/>
        </w:rPr>
        <w:t> </w:t>
      </w:r>
      <w:r>
        <w:rPr>
          <w:spacing w:val="-2"/>
          <w:sz w:val="22"/>
        </w:rPr>
        <w:t>text?</w:t>
      </w:r>
    </w:p>
    <w:p>
      <w:pPr>
        <w:pStyle w:val="ListParagraph"/>
        <w:numPr>
          <w:ilvl w:val="0"/>
          <w:numId w:val="3"/>
        </w:numPr>
        <w:tabs>
          <w:tab w:pos="669" w:val="left" w:leader="none"/>
        </w:tabs>
        <w:spacing w:line="295" w:lineRule="auto" w:before="2" w:after="0"/>
        <w:ind w:left="669" w:right="272" w:hanging="273"/>
        <w:jc w:val="both"/>
        <w:rPr>
          <w:sz w:val="22"/>
        </w:rPr>
      </w:pPr>
      <w:r>
        <w:rPr>
          <w:sz w:val="22"/>
        </w:rPr>
        <w:t>Do culturally specific emotional constructs (e.g., </w:t>
      </w:r>
      <w:r>
        <w:rPr>
          <w:i/>
          <w:sz w:val="22"/>
        </w:rPr>
        <w:t>mono no aware</w:t>
      </w:r>
      <w:r>
        <w:rPr>
          <w:sz w:val="22"/>
        </w:rPr>
        <w:t>, </w:t>
      </w:r>
      <w:r>
        <w:rPr>
          <w:i/>
          <w:sz w:val="22"/>
        </w:rPr>
        <w:t>pathos</w:t>
      </w:r>
      <w:r>
        <w:rPr>
          <w:sz w:val="22"/>
        </w:rPr>
        <w:t>) require language</w:t>
      </w:r>
      <w:r>
        <w:rPr>
          <w:sz w:val="22"/>
        </w:rPr>
        <w:t>-</w:t>
      </w:r>
      <w:r>
        <w:rPr>
          <w:sz w:val="22"/>
        </w:rPr>
        <w:t>specific modelling adaptations, or are cross-lingual transfer approaches sufficient?</w:t>
      </w:r>
    </w:p>
    <w:p>
      <w:pPr>
        <w:pStyle w:val="ListParagraph"/>
        <w:numPr>
          <w:ilvl w:val="0"/>
          <w:numId w:val="3"/>
        </w:numPr>
        <w:tabs>
          <w:tab w:pos="657" w:val="left" w:leader="none"/>
          <w:tab w:pos="669" w:val="left" w:leader="none"/>
        </w:tabs>
        <w:spacing w:line="295" w:lineRule="auto" w:before="1" w:after="0"/>
        <w:ind w:left="669" w:right="308" w:hanging="273"/>
        <w:jc w:val="both"/>
        <w:rPr>
          <w:sz w:val="22"/>
        </w:rPr>
      </w:pPr>
      <w:r>
        <w:rPr>
          <w:spacing w:val="-2"/>
          <w:sz w:val="22"/>
        </w:rPr>
        <w:t>What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longitudinal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sentiment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patterns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characterise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scientific,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political,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literary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discourse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 nineteenth-century press across three cultural contexts?</w:t>
      </w:r>
    </w:p>
    <w:p>
      <w:pPr>
        <w:pStyle w:val="BodyText"/>
        <w:spacing w:line="295" w:lineRule="auto" w:before="1"/>
        <w:ind w:left="311" w:right="270" w:firstLine="338"/>
        <w:jc w:val="both"/>
      </w:pP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remainder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this</w:t>
      </w:r>
      <w:r>
        <w:rPr>
          <w:spacing w:val="-11"/>
        </w:rPr>
        <w:t> </w:t>
      </w:r>
      <w:r>
        <w:rPr>
          <w:spacing w:val="-2"/>
        </w:rPr>
        <w:t>paper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organized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11"/>
        </w:rPr>
        <w:t> </w:t>
      </w:r>
      <w:r>
        <w:rPr>
          <w:spacing w:val="-2"/>
        </w:rPr>
        <w:t>follows.</w:t>
      </w:r>
      <w:r>
        <w:rPr>
          <w:spacing w:val="-10"/>
        </w:rPr>
        <w:t> </w:t>
      </w:r>
      <w:r>
        <w:rPr>
          <w:spacing w:val="-2"/>
        </w:rPr>
        <w:t>Section</w:t>
      </w:r>
      <w:r>
        <w:rPr>
          <w:spacing w:val="-12"/>
        </w:rPr>
        <w:t> </w:t>
      </w:r>
      <w:hyperlink w:history="true" w:anchor="_bookmark0">
        <w:r>
          <w:rPr>
            <w:color w:val="3F51B4"/>
            <w:spacing w:val="-2"/>
          </w:rPr>
          <w:t>2</w:t>
        </w:r>
      </w:hyperlink>
      <w:r>
        <w:rPr>
          <w:color w:val="3F51B4"/>
          <w:spacing w:val="-12"/>
        </w:rPr>
        <w:t> </w:t>
      </w:r>
      <w:r>
        <w:rPr>
          <w:spacing w:val="-2"/>
        </w:rPr>
        <w:t>reviews</w:t>
      </w:r>
      <w:r>
        <w:rPr>
          <w:spacing w:val="-12"/>
        </w:rPr>
        <w:t> </w:t>
      </w:r>
      <w:r>
        <w:rPr>
          <w:spacing w:val="-2"/>
        </w:rPr>
        <w:t>related</w:t>
      </w:r>
      <w:r>
        <w:rPr>
          <w:spacing w:val="-11"/>
        </w:rPr>
        <w:t> </w:t>
      </w:r>
      <w:r>
        <w:rPr>
          <w:spacing w:val="-2"/>
        </w:rPr>
        <w:t>work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histor</w:t>
      </w:r>
      <w:r>
        <w:rPr>
          <w:spacing w:val="-2"/>
        </w:rPr>
        <w:t>ical</w:t>
      </w:r>
      <w:r>
        <w:rPr>
          <w:spacing w:val="-2"/>
        </w:rPr>
        <w:t> </w:t>
      </w:r>
      <w:r>
        <w:rPr/>
        <w:t>sentiment analysis and digital humanities methodology.</w:t>
      </w:r>
      <w:r>
        <w:rPr>
          <w:spacing w:val="40"/>
        </w:rPr>
        <w:t> </w:t>
      </w:r>
      <w:r>
        <w:rPr/>
        <w:t>Section </w:t>
      </w:r>
      <w:hyperlink w:history="true" w:anchor="_bookmark1">
        <w:r>
          <w:rPr>
            <w:color w:val="3F51B4"/>
          </w:rPr>
          <w:t>3</w:t>
        </w:r>
      </w:hyperlink>
      <w:r>
        <w:rPr>
          <w:color w:val="3F51B4"/>
        </w:rPr>
        <w:t> </w:t>
      </w:r>
      <w:r>
        <w:rPr/>
        <w:t>describes the </w:t>
      </w:r>
      <w:r>
        <w:rPr>
          <w:color w:val="00887A"/>
        </w:rPr>
        <w:t>HistSent-</w:t>
      </w:r>
      <w:r>
        <w:rPr>
          <w:color w:val="00887A"/>
        </w:rPr>
        <w:t>3L</w:t>
      </w:r>
      <w:r>
        <w:rPr>
          <w:color w:val="00887A"/>
        </w:rPr>
        <w:t> </w:t>
      </w:r>
      <w:r>
        <w:rPr/>
        <w:t>corpus and annotation protocol.</w:t>
      </w:r>
      <w:r>
        <w:rPr>
          <w:spacing w:val="26"/>
        </w:rPr>
        <w:t> </w:t>
      </w:r>
      <w:r>
        <w:rPr/>
        <w:t>Section </w:t>
      </w:r>
      <w:hyperlink w:history="true" w:anchor="_bookmark4">
        <w:r>
          <w:rPr>
            <w:color w:val="3F51B4"/>
          </w:rPr>
          <w:t>4</w:t>
        </w:r>
      </w:hyperlink>
      <w:r>
        <w:rPr>
          <w:color w:val="3F51B4"/>
        </w:rPr>
        <w:t> </w:t>
      </w:r>
      <w:r>
        <w:rPr/>
        <w:t>presents the NLP pipeline and evaluation framew</w:t>
      </w:r>
      <w:r>
        <w:rPr/>
        <w:t>ork.</w:t>
      </w:r>
      <w:r>
        <w:rPr/>
        <w:t> Section </w:t>
      </w:r>
      <w:hyperlink w:history="true" w:anchor="_bookmark5">
        <w:r>
          <w:rPr>
            <w:color w:val="3F51B4"/>
          </w:rPr>
          <w:t>5</w:t>
        </w:r>
      </w:hyperlink>
      <w:r>
        <w:rPr>
          <w:color w:val="3F51B4"/>
        </w:rPr>
        <w:t> </w:t>
      </w:r>
      <w:r>
        <w:rPr/>
        <w:t>reports main results.</w:t>
      </w:r>
      <w:r>
        <w:rPr>
          <w:spacing w:val="40"/>
        </w:rPr>
        <w:t> </w:t>
      </w:r>
      <w:r>
        <w:rPr/>
        <w:t>Section </w:t>
      </w:r>
      <w:hyperlink w:history="true" w:anchor="_bookmark8">
        <w:r>
          <w:rPr>
            <w:color w:val="3F51B4"/>
          </w:rPr>
          <w:t>6</w:t>
        </w:r>
      </w:hyperlink>
      <w:r>
        <w:rPr>
          <w:color w:val="3F51B4"/>
        </w:rPr>
        <w:t> </w:t>
      </w:r>
      <w:r>
        <w:rPr/>
        <w:t>discusses cross-cultural implications and </w:t>
      </w:r>
      <w:r>
        <w:rPr/>
        <w:t>limitations</w:t>
      </w:r>
      <w:r>
        <w:rPr/>
        <w:t>.</w:t>
      </w:r>
      <w:r>
        <w:rPr/>
        <w:t> </w:t>
      </w:r>
      <w:bookmarkStart w:name="2 Related Work" w:id="3"/>
      <w:bookmarkEnd w:id="3"/>
      <w:r>
        <w:rPr>
          <w:w w:val="101"/>
        </w:rPr>
      </w:r>
      <w:bookmarkStart w:name="_bookmark0" w:id="4"/>
      <w:bookmarkEnd w:id="4"/>
      <w:r>
        <w:rPr/>
        <w:t>Section</w:t>
      </w:r>
      <w:r>
        <w:rPr/>
        <w:t> </w:t>
      </w:r>
      <w:hyperlink w:history="true" w:anchor="_bookmark9">
        <w:r>
          <w:rPr>
            <w:color w:val="3F51B4"/>
          </w:rPr>
          <w:t>7</w:t>
        </w:r>
      </w:hyperlink>
      <w:r>
        <w:rPr>
          <w:color w:val="3F51B4"/>
        </w:rPr>
        <w:t> </w:t>
      </w:r>
      <w:r>
        <w:rPr/>
        <w:t>concludes with directions for future work.</w:t>
      </w:r>
    </w:p>
    <w:p>
      <w:pPr>
        <w:pStyle w:val="BodyText"/>
        <w:spacing w:before="41"/>
      </w:pPr>
    </w:p>
    <w:p>
      <w:pPr>
        <w:pStyle w:val="Heading1"/>
        <w:numPr>
          <w:ilvl w:val="0"/>
          <w:numId w:val="2"/>
        </w:numPr>
        <w:tabs>
          <w:tab w:pos="633" w:val="left" w:leader="none"/>
        </w:tabs>
        <w:spacing w:line="240" w:lineRule="auto" w:before="0" w:after="0"/>
        <w:ind w:left="633" w:right="0" w:hanging="322"/>
        <w:jc w:val="both"/>
      </w:pPr>
      <w:r>
        <w:rPr>
          <w:color w:val="1A396B"/>
        </w:rPr>
        <w:t>Related</w:t>
      </w:r>
      <w:r>
        <w:rPr>
          <w:color w:val="1A396B"/>
          <w:spacing w:val="-14"/>
        </w:rPr>
        <w:t> </w:t>
      </w:r>
      <w:r>
        <w:rPr>
          <w:color w:val="1A396B"/>
          <w:spacing w:val="-4"/>
        </w:rPr>
        <w:t>Work</w:t>
      </w:r>
    </w:p>
    <w:p>
      <w:pPr>
        <w:pStyle w:val="Heading1"/>
        <w:spacing w:after="0" w:line="240" w:lineRule="auto"/>
        <w:jc w:val="both"/>
        <w:sectPr>
          <w:headerReference w:type="default" r:id="rId8"/>
          <w:footerReference w:type="default" r:id="rId9"/>
          <w:pgSz w:w="11910" w:h="16840"/>
          <w:pgMar w:header="1094" w:footer="1059" w:top="1460" w:bottom="1240" w:left="1417" w:right="1417"/>
          <w:pgNumType w:start="2"/>
        </w:sectPr>
      </w:pPr>
    </w:p>
    <w:p>
      <w:pPr>
        <w:pStyle w:val="Heading2"/>
        <w:numPr>
          <w:ilvl w:val="1"/>
          <w:numId w:val="2"/>
        </w:numPr>
        <w:tabs>
          <w:tab w:pos="715" w:val="left" w:leader="none"/>
        </w:tabs>
        <w:spacing w:line="240" w:lineRule="auto" w:before="134" w:after="0"/>
        <w:ind w:left="715" w:right="0" w:hanging="404"/>
        <w:jc w:val="both"/>
      </w:pPr>
      <w:r>
        <w:rPr>
          <w:color w:val="0C2145"/>
        </w:rPr>
        <w:t>Sentiment</w:t>
      </w:r>
      <w:r>
        <w:rPr>
          <w:color w:val="0C2145"/>
          <w:spacing w:val="-9"/>
        </w:rPr>
        <w:t> </w:t>
      </w:r>
      <w:r>
        <w:rPr>
          <w:color w:val="0C2145"/>
        </w:rPr>
        <w:t>Analysis</w:t>
      </w:r>
      <w:r>
        <w:rPr>
          <w:color w:val="0C2145"/>
          <w:spacing w:val="-9"/>
        </w:rPr>
        <w:t> </w:t>
      </w:r>
      <w:r>
        <w:rPr>
          <w:color w:val="0C2145"/>
        </w:rPr>
        <w:t>in</w:t>
      </w:r>
      <w:r>
        <w:rPr>
          <w:color w:val="0C2145"/>
          <w:spacing w:val="-8"/>
        </w:rPr>
        <w:t> </w:t>
      </w:r>
      <w:r>
        <w:rPr>
          <w:color w:val="0C2145"/>
        </w:rPr>
        <w:t>the</w:t>
      </w:r>
      <w:r>
        <w:rPr>
          <w:color w:val="0C2145"/>
          <w:spacing w:val="-9"/>
        </w:rPr>
        <w:t> </w:t>
      </w:r>
      <w:r>
        <w:rPr>
          <w:color w:val="0C2145"/>
        </w:rPr>
        <w:t>Digital</w:t>
      </w:r>
      <w:r>
        <w:rPr>
          <w:color w:val="0C2145"/>
          <w:spacing w:val="-8"/>
        </w:rPr>
        <w:t> </w:t>
      </w:r>
      <w:r>
        <w:rPr>
          <w:color w:val="0C2145"/>
          <w:spacing w:val="-2"/>
        </w:rPr>
        <w:t>Humanities</w:t>
      </w:r>
    </w:p>
    <w:p>
      <w:pPr>
        <w:pStyle w:val="BodyText"/>
        <w:spacing w:line="295" w:lineRule="auto" w:before="118"/>
        <w:ind w:left="311" w:right="308" w:hanging="8"/>
        <w:jc w:val="both"/>
      </w:pPr>
      <w:r>
        <w:rPr>
          <w:i/>
          <w:color w:val="3F51B4"/>
        </w:rPr>
        <w:t>Distant</w:t>
      </w:r>
      <w:r>
        <w:rPr>
          <w:i/>
          <w:color w:val="3F51B4"/>
          <w:spacing w:val="-14"/>
        </w:rPr>
        <w:t> </w:t>
      </w:r>
      <w:r>
        <w:rPr>
          <w:i/>
          <w:color w:val="3F51B4"/>
        </w:rPr>
        <w:t>reading</w:t>
      </w:r>
      <w:r>
        <w:rPr>
          <w:i/>
          <w:color w:val="3F51B4"/>
          <w:spacing w:val="-14"/>
        </w:rPr>
        <w:t> </w:t>
      </w:r>
      <w:r>
        <w:rPr/>
        <w:t>(</w:t>
      </w:r>
      <w:hyperlink w:history="true" w:anchor="_bookmark24">
        <w:r>
          <w:rPr>
            <w:color w:val="00887A"/>
          </w:rPr>
          <w:t>Moretti</w:t>
        </w:r>
      </w:hyperlink>
      <w:r>
        <w:rPr/>
        <w:t>,</w:t>
      </w:r>
      <w:r>
        <w:rPr>
          <w:spacing w:val="-14"/>
        </w:rPr>
        <w:t> </w:t>
      </w:r>
      <w:hyperlink w:history="true" w:anchor="_bookmark24">
        <w:r>
          <w:rPr>
            <w:color w:val="00887A"/>
          </w:rPr>
          <w:t>2005</w:t>
        </w:r>
      </w:hyperlink>
      <w:r>
        <w:rPr/>
        <w:t>)</w:t>
      </w:r>
      <w:r>
        <w:rPr>
          <w:spacing w:val="-13"/>
        </w:rPr>
        <w:t> </w:t>
      </w:r>
      <w:r>
        <w:rPr/>
        <w:t>and</w:t>
      </w:r>
      <w:r>
        <w:rPr>
          <w:spacing w:val="-14"/>
        </w:rPr>
        <w:t> </w:t>
      </w:r>
      <w:r>
        <w:rPr>
          <w:i/>
          <w:color w:val="3F51B4"/>
        </w:rPr>
        <w:t>cultural</w:t>
      </w:r>
      <w:r>
        <w:rPr>
          <w:i/>
          <w:color w:val="3F51B4"/>
          <w:spacing w:val="-14"/>
        </w:rPr>
        <w:t> </w:t>
      </w:r>
      <w:r>
        <w:rPr>
          <w:i/>
          <w:color w:val="3F51B4"/>
        </w:rPr>
        <w:t>analytics</w:t>
      </w:r>
      <w:r>
        <w:rPr>
          <w:i/>
          <w:color w:val="3F51B4"/>
          <w:spacing w:val="-14"/>
        </w:rPr>
        <w:t> </w:t>
      </w:r>
      <w:r>
        <w:rPr/>
        <w:t>(</w:t>
      </w:r>
      <w:hyperlink w:history="true" w:anchor="_bookmark22">
        <w:r>
          <w:rPr>
            <w:color w:val="00887A"/>
          </w:rPr>
          <w:t>Manovich</w:t>
        </w:r>
      </w:hyperlink>
      <w:r>
        <w:rPr/>
        <w:t>,</w:t>
      </w:r>
      <w:r>
        <w:rPr>
          <w:spacing w:val="-13"/>
        </w:rPr>
        <w:t> </w:t>
      </w:r>
      <w:hyperlink w:history="true" w:anchor="_bookmark22">
        <w:r>
          <w:rPr>
            <w:color w:val="00887A"/>
          </w:rPr>
          <w:t>2020</w:t>
        </w:r>
      </w:hyperlink>
      <w:r>
        <w:rPr/>
        <w:t>)</w:t>
      </w:r>
      <w:r>
        <w:rPr>
          <w:spacing w:val="-14"/>
        </w:rPr>
        <w:t> </w:t>
      </w:r>
      <w:r>
        <w:rPr/>
        <w:t>provided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conceptual</w:t>
      </w:r>
      <w:r>
        <w:rPr/>
        <w:t> scaffolding for large-scale textual analysis in the humanities.</w:t>
      </w:r>
      <w:r>
        <w:rPr>
          <w:spacing w:val="28"/>
        </w:rPr>
        <w:t> </w:t>
      </w:r>
      <w:r>
        <w:rPr/>
        <w:t>Sentiment analysis entered </w:t>
      </w:r>
      <w:r>
        <w:rPr/>
        <w:t>digital</w:t>
      </w:r>
      <w:r>
        <w:rPr/>
        <w:t> humanities practice primarily via dictionary-based tools:</w:t>
      </w:r>
      <w:r>
        <w:rPr>
          <w:spacing w:val="40"/>
        </w:rPr>
        <w:t> </w:t>
      </w:r>
      <w:r>
        <w:rPr/>
        <w:t>LIWC (</w:t>
      </w:r>
      <w:hyperlink w:history="true" w:anchor="_bookmark25">
        <w:r>
          <w:rPr>
            <w:color w:val="00887A"/>
          </w:rPr>
          <w:t>Pennebaker et al.</w:t>
        </w:r>
      </w:hyperlink>
      <w:r>
        <w:rPr/>
        <w:t>, </w:t>
      </w:r>
      <w:hyperlink w:history="true" w:anchor="_bookmark25">
        <w:r>
          <w:rPr>
            <w:color w:val="00887A"/>
          </w:rPr>
          <w:t>2015</w:t>
        </w:r>
      </w:hyperlink>
      <w:r>
        <w:rPr/>
        <w:t>), </w:t>
      </w:r>
      <w:r>
        <w:rPr/>
        <w:t>the</w:t>
      </w:r>
      <w:r>
        <w:rPr/>
        <w:t> </w:t>
      </w:r>
      <w:r>
        <w:rPr>
          <w:spacing w:val="-4"/>
        </w:rPr>
        <w:t>NRC Emotion Lexicon (</w:t>
      </w:r>
      <w:hyperlink w:history="true" w:anchor="_bookmark23">
        <w:r>
          <w:rPr>
            <w:color w:val="00887A"/>
            <w:spacing w:val="-4"/>
          </w:rPr>
          <w:t>Mohammad and Turney</w:t>
        </w:r>
      </w:hyperlink>
      <w:r>
        <w:rPr>
          <w:spacing w:val="-4"/>
        </w:rPr>
        <w:t>, </w:t>
      </w:r>
      <w:hyperlink w:history="true" w:anchor="_bookmark23">
        <w:r>
          <w:rPr>
            <w:color w:val="00887A"/>
            <w:spacing w:val="-4"/>
          </w:rPr>
          <w:t>2013</w:t>
        </w:r>
      </w:hyperlink>
      <w:r>
        <w:rPr>
          <w:spacing w:val="-4"/>
        </w:rPr>
        <w:t>), and domain-adapted word lists such as </w:t>
      </w:r>
      <w:r>
        <w:rPr>
          <w:spacing w:val="-4"/>
        </w:rPr>
        <w:t>the</w:t>
      </w:r>
      <w:r>
        <w:rPr>
          <w:spacing w:val="-4"/>
        </w:rPr>
        <w:t> </w:t>
      </w:r>
      <w:r>
        <w:rPr/>
        <w:t>SentiArt lexicon for literary fiction (</w:t>
      </w:r>
      <w:hyperlink w:history="true" w:anchor="_bookmark16">
        <w:r>
          <w:rPr>
            <w:color w:val="00887A"/>
          </w:rPr>
          <w:t>Jacobs and Lüdtke</w:t>
        </w:r>
      </w:hyperlink>
      <w:r>
        <w:rPr/>
        <w:t>, </w:t>
      </w:r>
      <w:hyperlink w:history="true" w:anchor="_bookmark16">
        <w:r>
          <w:rPr>
            <w:color w:val="00887A"/>
          </w:rPr>
          <w:t>2018</w:t>
        </w:r>
      </w:hyperlink>
      <w:r>
        <w:rPr/>
        <w:t>).</w:t>
      </w:r>
    </w:p>
    <w:p>
      <w:pPr>
        <w:pStyle w:val="BodyText"/>
        <w:spacing w:before="1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1102334</wp:posOffset>
                </wp:positionH>
                <wp:positionV relativeFrom="paragraph">
                  <wp:posOffset>57588</wp:posOffset>
                </wp:positionV>
                <wp:extent cx="5355590" cy="897255"/>
                <wp:effectExtent l="0" t="0" r="0" b="0"/>
                <wp:wrapTopAndBottom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5355590" cy="897255"/>
                        </a:xfrm>
                        <a:prstGeom prst="rect">
                          <a:avLst/>
                        </a:prstGeom>
                        <a:solidFill>
                          <a:srgbClr val="F3F7FC"/>
                        </a:solidFill>
                        <a:ln w="10121">
                          <a:solidFill>
                            <a:srgbClr val="3F51B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16" w:lineRule="auto" w:before="64"/>
                              <w:ind w:left="199" w:right="197" w:firstLine="0"/>
                              <w:jc w:val="both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3F51B4"/>
                                <w:sz w:val="22"/>
                              </w:rPr>
                              <w:t>Distant Reading.</w:t>
                            </w:r>
                            <w:r>
                              <w:rPr>
                                <w:b/>
                                <w:color w:val="3F51B4"/>
                                <w:spacing w:val="8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A methodology proposed by </w:t>
                            </w:r>
                            <w:hyperlink w:history="true" w:anchor="_bookmark24">
                              <w:r>
                                <w:rPr>
                                  <w:color w:val="00887A"/>
                                  <w:sz w:val="21"/>
                                </w:rPr>
                                <w:t>Moretti</w:t>
                              </w:r>
                            </w:hyperlink>
                            <w:r>
                              <w:rPr>
                                <w:color w:val="00887A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(</w:t>
                            </w:r>
                            <w:hyperlink w:history="true" w:anchor="_bookmark24">
                              <w:r>
                                <w:rPr>
                                  <w:color w:val="00887A"/>
                                  <w:sz w:val="21"/>
                                </w:rPr>
                                <w:t>2005</w:t>
                              </w:r>
                            </w:hyperlink>
                            <w:r>
                              <w:rPr>
                                <w:color w:val="000000"/>
                                <w:sz w:val="21"/>
                              </w:rPr>
                              <w:t>) in which quantitative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computational</w:t>
                            </w:r>
                            <w:r>
                              <w:rPr>
                                <w:color w:val="00000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methods</w:t>
                            </w:r>
                            <w:r>
                              <w:rPr>
                                <w:color w:val="00000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applied</w:t>
                            </w:r>
                            <w:r>
                              <w:rPr>
                                <w:color w:val="00000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large</w:t>
                            </w:r>
                            <w:r>
                              <w:rPr>
                                <w:color w:val="00000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text</w:t>
                            </w:r>
                            <w:r>
                              <w:rPr>
                                <w:color w:val="00000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collections</w:t>
                            </w:r>
                            <w:r>
                              <w:rPr>
                                <w:color w:val="00000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identify</w:t>
                            </w:r>
                            <w:r>
                              <w:rPr>
                                <w:color w:val="00000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patterns</w:t>
                            </w:r>
                            <w:r>
                              <w:rPr>
                                <w:color w:val="00000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cannot</w:t>
                            </w:r>
                            <w:r>
                              <w:rPr>
                                <w:color w:val="00000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emerg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 from</w:t>
                            </w:r>
                            <w:r>
                              <w:rPr>
                                <w:color w:val="00000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close</w:t>
                            </w:r>
                            <w:r>
                              <w:rPr>
                                <w:color w:val="00000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reading</w:t>
                            </w:r>
                            <w:r>
                              <w:rPr>
                                <w:color w:val="00000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individual</w:t>
                            </w:r>
                            <w:r>
                              <w:rPr>
                                <w:color w:val="00000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texts.</w:t>
                            </w:r>
                            <w:r>
                              <w:rPr>
                                <w:color w:val="000000"/>
                                <w:spacing w:val="1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Distinguished</w:t>
                            </w:r>
                            <w:r>
                              <w:rPr>
                                <w:color w:val="00000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1"/>
                              </w:rPr>
                              <w:t>close</w:t>
                            </w:r>
                            <w:r>
                              <w:rPr>
                                <w:i/>
                                <w:color w:val="00000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1"/>
                              </w:rPr>
                              <w:t>reading</w:t>
                            </w:r>
                            <w:r>
                              <w:rPr>
                                <w:i/>
                                <w:color w:val="00000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its</w:t>
                            </w:r>
                            <w:r>
                              <w:rPr>
                                <w:color w:val="00000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focus</w:t>
                            </w:r>
                            <w:r>
                              <w:rPr>
                                <w:color w:val="00000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aggreg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ate</w:t>
                            </w:r>
                            <w:r>
                              <w:rPr>
                                <w:color w:val="000000"/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1"/>
                              </w:rPr>
                              <w:t>statistical properties rather than hermeneutic interpretation of particular passages.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797997pt;margin-top:4.534554pt;width:421.7pt;height:70.650pt;mso-position-horizontal-relative:page;mso-position-vertical-relative:paragraph;z-index:-15725568;mso-wrap-distance-left:0;mso-wrap-distance-right:0" type="#_x0000_t202" id="docshape20" filled="true" fillcolor="#f3f7fc" stroked="true" strokeweight=".797pt" strokecolor="#3f51b4">
                <v:textbox inset="0,0,0,0">
                  <w:txbxContent>
                    <w:p>
                      <w:pPr>
                        <w:spacing w:line="316" w:lineRule="auto" w:before="64"/>
                        <w:ind w:left="199" w:right="197" w:firstLine="0"/>
                        <w:jc w:val="both"/>
                        <w:rPr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3F51B4"/>
                          <w:sz w:val="22"/>
                        </w:rPr>
                        <w:t>Distant Reading.</w:t>
                      </w:r>
                      <w:r>
                        <w:rPr>
                          <w:b/>
                          <w:color w:val="3F51B4"/>
                          <w:spacing w:val="8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A methodology proposed by </w:t>
                      </w:r>
                      <w:hyperlink w:history="true" w:anchor="_bookmark24">
                        <w:r>
                          <w:rPr>
                            <w:color w:val="00887A"/>
                            <w:sz w:val="21"/>
                          </w:rPr>
                          <w:t>Moretti</w:t>
                        </w:r>
                      </w:hyperlink>
                      <w:r>
                        <w:rPr>
                          <w:color w:val="00887A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(</w:t>
                      </w:r>
                      <w:hyperlink w:history="true" w:anchor="_bookmark24">
                        <w:r>
                          <w:rPr>
                            <w:color w:val="00887A"/>
                            <w:sz w:val="21"/>
                          </w:rPr>
                          <w:t>2005</w:t>
                        </w:r>
                      </w:hyperlink>
                      <w:r>
                        <w:rPr>
                          <w:color w:val="000000"/>
                          <w:sz w:val="21"/>
                        </w:rPr>
                        <w:t>) in which quantitative </w:t>
                      </w:r>
                      <w:r>
                        <w:rPr>
                          <w:color w:val="000000"/>
                          <w:sz w:val="21"/>
                        </w:rPr>
                        <w:t>and</w:t>
                      </w:r>
                      <w:r>
                        <w:rPr>
                          <w:color w:val="000000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computational</w:t>
                      </w:r>
                      <w:r>
                        <w:rPr>
                          <w:color w:val="00000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methods</w:t>
                      </w:r>
                      <w:r>
                        <w:rPr>
                          <w:color w:val="00000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are</w:t>
                      </w:r>
                      <w:r>
                        <w:rPr>
                          <w:color w:val="00000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applied</w:t>
                      </w:r>
                      <w:r>
                        <w:rPr>
                          <w:color w:val="00000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to</w:t>
                      </w:r>
                      <w:r>
                        <w:rPr>
                          <w:color w:val="00000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large</w:t>
                      </w:r>
                      <w:r>
                        <w:rPr>
                          <w:color w:val="00000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text</w:t>
                      </w:r>
                      <w:r>
                        <w:rPr>
                          <w:color w:val="00000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collections</w:t>
                      </w:r>
                      <w:r>
                        <w:rPr>
                          <w:color w:val="00000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to</w:t>
                      </w:r>
                      <w:r>
                        <w:rPr>
                          <w:color w:val="00000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identify</w:t>
                      </w:r>
                      <w:r>
                        <w:rPr>
                          <w:color w:val="00000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patterns</w:t>
                      </w:r>
                      <w:r>
                        <w:rPr>
                          <w:color w:val="00000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that</w:t>
                      </w:r>
                      <w:r>
                        <w:rPr>
                          <w:color w:val="00000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cannot</w:t>
                      </w:r>
                      <w:r>
                        <w:rPr>
                          <w:color w:val="00000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emerg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e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 from</w:t>
                      </w:r>
                      <w:r>
                        <w:rPr>
                          <w:color w:val="00000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close</w:t>
                      </w:r>
                      <w:r>
                        <w:rPr>
                          <w:color w:val="00000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reading</w:t>
                      </w:r>
                      <w:r>
                        <w:rPr>
                          <w:color w:val="00000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of</w:t>
                      </w:r>
                      <w:r>
                        <w:rPr>
                          <w:color w:val="00000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individual</w:t>
                      </w:r>
                      <w:r>
                        <w:rPr>
                          <w:color w:val="00000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texts.</w:t>
                      </w:r>
                      <w:r>
                        <w:rPr>
                          <w:color w:val="000000"/>
                          <w:spacing w:val="14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Distinguished</w:t>
                      </w:r>
                      <w:r>
                        <w:rPr>
                          <w:color w:val="00000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from</w:t>
                      </w:r>
                      <w:r>
                        <w:rPr>
                          <w:color w:val="00000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000000"/>
                          <w:spacing w:val="-2"/>
                          <w:sz w:val="21"/>
                        </w:rPr>
                        <w:t>close</w:t>
                      </w:r>
                      <w:r>
                        <w:rPr>
                          <w:i/>
                          <w:color w:val="00000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000000"/>
                          <w:spacing w:val="-2"/>
                          <w:sz w:val="21"/>
                        </w:rPr>
                        <w:t>reading</w:t>
                      </w:r>
                      <w:r>
                        <w:rPr>
                          <w:i/>
                          <w:color w:val="00000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by</w:t>
                      </w:r>
                      <w:r>
                        <w:rPr>
                          <w:color w:val="00000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its</w:t>
                      </w:r>
                      <w:r>
                        <w:rPr>
                          <w:color w:val="00000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focus</w:t>
                      </w:r>
                      <w:r>
                        <w:rPr>
                          <w:color w:val="00000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on</w:t>
                      </w:r>
                      <w:r>
                        <w:rPr>
                          <w:color w:val="000000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aggreg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ate</w:t>
                      </w:r>
                      <w:r>
                        <w:rPr>
                          <w:color w:val="000000"/>
                          <w:spacing w:val="-2"/>
                          <w:sz w:val="21"/>
                        </w:rPr>
                        <w:t> </w:t>
                      </w:r>
                      <w:r>
                        <w:rPr>
                          <w:color w:val="000000"/>
                          <w:sz w:val="21"/>
                        </w:rPr>
                        <w:t>statistical properties rather than hermeneutic interpretation of particular passages.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1"/>
          <w:numId w:val="2"/>
        </w:numPr>
        <w:tabs>
          <w:tab w:pos="715" w:val="left" w:leader="none"/>
        </w:tabs>
        <w:spacing w:line="240" w:lineRule="auto" w:before="238" w:after="0"/>
        <w:ind w:left="715" w:right="0" w:hanging="404"/>
        <w:jc w:val="both"/>
      </w:pPr>
      <w:bookmarkStart w:name="2.2 Historical NLP Challenges" w:id="5"/>
      <w:bookmarkEnd w:id="5"/>
      <w:r>
        <w:rPr>
          <w:b w:val="0"/>
        </w:rPr>
      </w:r>
      <w:r>
        <w:rPr>
          <w:color w:val="0C2145"/>
        </w:rPr>
        <w:t>Historical</w:t>
      </w:r>
      <w:r>
        <w:rPr>
          <w:color w:val="0C2145"/>
          <w:spacing w:val="-8"/>
        </w:rPr>
        <w:t> </w:t>
      </w:r>
      <w:r>
        <w:rPr>
          <w:color w:val="0C2145"/>
        </w:rPr>
        <w:t>NLP</w:t>
      </w:r>
      <w:r>
        <w:rPr>
          <w:color w:val="0C2145"/>
          <w:spacing w:val="-8"/>
        </w:rPr>
        <w:t> </w:t>
      </w:r>
      <w:r>
        <w:rPr>
          <w:color w:val="0C2145"/>
          <w:spacing w:val="-2"/>
        </w:rPr>
        <w:t>Challenges</w:t>
      </w:r>
    </w:p>
    <w:p>
      <w:pPr>
        <w:pStyle w:val="BodyText"/>
        <w:spacing w:line="295" w:lineRule="auto" w:before="118"/>
        <w:ind w:left="311" w:right="270"/>
        <w:jc w:val="both"/>
      </w:pPr>
      <w:hyperlink w:history="true" w:anchor="_bookmark26">
        <w:r>
          <w:rPr>
            <w:color w:val="00887A"/>
          </w:rPr>
          <w:t>Piotrowski</w:t>
        </w:r>
      </w:hyperlink>
      <w:r>
        <w:rPr>
          <w:color w:val="00887A"/>
        </w:rPr>
        <w:t> </w:t>
      </w:r>
      <w:r>
        <w:rPr/>
        <w:t>(</w:t>
      </w:r>
      <w:hyperlink w:history="true" w:anchor="_bookmark26">
        <w:r>
          <w:rPr>
            <w:color w:val="00887A"/>
          </w:rPr>
          <w:t>2012</w:t>
        </w:r>
      </w:hyperlink>
      <w:r>
        <w:rPr/>
        <w:t>) identified four categories of challenge for historical NLP: (1) </w:t>
      </w:r>
      <w:r>
        <w:rPr>
          <w:i/>
        </w:rPr>
        <w:t>orthogr</w:t>
      </w:r>
      <w:r>
        <w:rPr>
          <w:i/>
        </w:rPr>
        <w:t>aphic</w:t>
      </w:r>
      <w:r>
        <w:rPr>
          <w:i/>
        </w:rPr>
        <w:t> variation</w:t>
      </w:r>
      <w:r>
        <w:rPr/>
        <w:t>—spelling inconsistency before standardization; (2) </w:t>
      </w:r>
      <w:r>
        <w:rPr>
          <w:i/>
        </w:rPr>
        <w:t>OCR noise</w:t>
      </w:r>
      <w:r>
        <w:rPr/>
        <w:t>— digitization artif</w:t>
      </w:r>
      <w:r>
        <w:rPr/>
        <w:t>acts</w:t>
      </w:r>
      <w:r>
        <w:rPr/>
        <w:t> </w:t>
      </w: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microfilm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print</w:t>
      </w:r>
      <w:r>
        <w:rPr>
          <w:spacing w:val="-11"/>
        </w:rPr>
        <w:t> </w:t>
      </w:r>
      <w:r>
        <w:rPr>
          <w:spacing w:val="-2"/>
        </w:rPr>
        <w:t>scanning;</w:t>
      </w:r>
      <w:r>
        <w:rPr>
          <w:spacing w:val="-12"/>
        </w:rPr>
        <w:t> </w:t>
      </w:r>
      <w:r>
        <w:rPr>
          <w:spacing w:val="-2"/>
        </w:rPr>
        <w:t>(3)</w:t>
      </w:r>
      <w:r>
        <w:rPr>
          <w:spacing w:val="-12"/>
        </w:rPr>
        <w:t> </w:t>
      </w:r>
      <w:r>
        <w:rPr>
          <w:i/>
          <w:spacing w:val="-2"/>
        </w:rPr>
        <w:t>semantic</w:t>
      </w:r>
      <w:r>
        <w:rPr>
          <w:i/>
          <w:spacing w:val="-12"/>
        </w:rPr>
        <w:t> </w:t>
      </w:r>
      <w:r>
        <w:rPr>
          <w:i/>
          <w:spacing w:val="-2"/>
        </w:rPr>
        <w:t>shift</w:t>
      </w:r>
      <w:r>
        <w:rPr>
          <w:spacing w:val="-2"/>
        </w:rPr>
        <w:t>—changes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word</w:t>
      </w:r>
      <w:r>
        <w:rPr>
          <w:spacing w:val="-12"/>
        </w:rPr>
        <w:t> </w:t>
      </w:r>
      <w:r>
        <w:rPr>
          <w:spacing w:val="-2"/>
        </w:rPr>
        <w:t>meaning</w:t>
      </w:r>
      <w:r>
        <w:rPr>
          <w:spacing w:val="-12"/>
        </w:rPr>
        <w:t> </w:t>
      </w:r>
      <w:r>
        <w:rPr>
          <w:spacing w:val="-2"/>
        </w:rPr>
        <w:t>over</w:t>
      </w:r>
      <w:r>
        <w:rPr>
          <w:spacing w:val="-11"/>
        </w:rPr>
        <w:t> </w:t>
      </w:r>
      <w:r>
        <w:rPr>
          <w:spacing w:val="-2"/>
        </w:rPr>
        <w:t>time;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(4)</w:t>
      </w:r>
      <w:r>
        <w:rPr>
          <w:spacing w:val="-2"/>
        </w:rPr>
        <w:t> </w:t>
      </w:r>
      <w:r>
        <w:rPr>
          <w:i/>
        </w:rPr>
        <w:t>cultural</w:t>
      </w:r>
      <w:r>
        <w:rPr>
          <w:i/>
          <w:spacing w:val="-12"/>
        </w:rPr>
        <w:t> </w:t>
      </w:r>
      <w:r>
        <w:rPr>
          <w:i/>
        </w:rPr>
        <w:t>specificity</w:t>
      </w:r>
      <w:r>
        <w:rPr/>
        <w:t>—the</w:t>
      </w:r>
      <w:r>
        <w:rPr>
          <w:spacing w:val="-12"/>
        </w:rPr>
        <w:t> </w:t>
      </w:r>
      <w:r>
        <w:rPr/>
        <w:t>embedding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emotional</w:t>
      </w:r>
      <w:r>
        <w:rPr>
          <w:spacing w:val="-12"/>
        </w:rPr>
        <w:t> </w:t>
      </w:r>
      <w:r>
        <w:rPr/>
        <w:t>expression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historically</w:t>
      </w:r>
      <w:r>
        <w:rPr>
          <w:spacing w:val="-12"/>
        </w:rPr>
        <w:t> </w:t>
      </w:r>
      <w:r>
        <w:rPr/>
        <w:t>situated</w:t>
      </w:r>
      <w:r>
        <w:rPr>
          <w:spacing w:val="-12"/>
        </w:rPr>
        <w:t> </w:t>
      </w:r>
      <w:r>
        <w:rPr/>
        <w:t>social</w:t>
      </w:r>
      <w:r>
        <w:rPr>
          <w:spacing w:val="-12"/>
        </w:rPr>
        <w:t> </w:t>
      </w:r>
      <w:r>
        <w:rPr/>
        <w:t>nor</w:t>
      </w:r>
      <w:r>
        <w:rPr/>
        <w:t>ms.</w:t>
      </w:r>
      <w:r>
        <w:rPr/>
        <w:t> Our</w:t>
      </w:r>
      <w:r>
        <w:rPr>
          <w:spacing w:val="-12"/>
        </w:rPr>
        <w:t> </w:t>
      </w:r>
      <w:r>
        <w:rPr/>
        <w:t>work</w:t>
      </w:r>
      <w:r>
        <w:rPr>
          <w:spacing w:val="-12"/>
        </w:rPr>
        <w:t> </w:t>
      </w:r>
      <w:r>
        <w:rPr/>
        <w:t>addresses</w:t>
      </w:r>
      <w:r>
        <w:rPr>
          <w:spacing w:val="-12"/>
        </w:rPr>
        <w:t> </w:t>
      </w:r>
      <w:r>
        <w:rPr/>
        <w:t>all</w:t>
      </w:r>
      <w:r>
        <w:rPr>
          <w:spacing w:val="-12"/>
        </w:rPr>
        <w:t> </w:t>
      </w:r>
      <w:r>
        <w:rPr/>
        <w:t>four,</w:t>
      </w:r>
      <w:r>
        <w:rPr>
          <w:spacing w:val="-12"/>
        </w:rPr>
        <w:t> </w:t>
      </w:r>
      <w:r>
        <w:rPr/>
        <w:t>with</w:t>
      </w:r>
      <w:r>
        <w:rPr>
          <w:spacing w:val="-12"/>
        </w:rPr>
        <w:t> </w:t>
      </w:r>
      <w:r>
        <w:rPr/>
        <w:t>particular</w:t>
      </w:r>
      <w:r>
        <w:rPr>
          <w:spacing w:val="-12"/>
        </w:rPr>
        <w:t> </w:t>
      </w:r>
      <w:r>
        <w:rPr/>
        <w:t>attention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semantic</w:t>
      </w:r>
      <w:r>
        <w:rPr>
          <w:spacing w:val="-12"/>
        </w:rPr>
        <w:t> </w:t>
      </w:r>
      <w:r>
        <w:rPr/>
        <w:t>shift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cultural</w:t>
      </w:r>
      <w:r>
        <w:rPr>
          <w:spacing w:val="-12"/>
        </w:rPr>
        <w:t> </w:t>
      </w:r>
      <w:r>
        <w:rPr/>
        <w:t>specificity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a</w:t>
      </w:r>
      <w:r>
        <w:rPr/>
        <w:t> </w:t>
      </w:r>
      <w:bookmarkStart w:name="2.3 Transformer Models for Historical Te" w:id="6"/>
      <w:bookmarkEnd w:id="6"/>
      <w:r>
        <w:rPr/>
        <w:t>multilingual</w:t>
      </w:r>
      <w:r>
        <w:rPr/>
        <w:t> context.</w:t>
      </w:r>
    </w:p>
    <w:p>
      <w:pPr>
        <w:pStyle w:val="Heading2"/>
        <w:numPr>
          <w:ilvl w:val="1"/>
          <w:numId w:val="2"/>
        </w:numPr>
        <w:tabs>
          <w:tab w:pos="715" w:val="left" w:leader="none"/>
        </w:tabs>
        <w:spacing w:line="240" w:lineRule="auto" w:before="204" w:after="0"/>
        <w:ind w:left="715" w:right="0" w:hanging="404"/>
        <w:jc w:val="both"/>
      </w:pPr>
      <w:r>
        <w:rPr>
          <w:color w:val="0C2145"/>
          <w:spacing w:val="-2"/>
        </w:rPr>
        <w:t>Transformer</w:t>
      </w:r>
      <w:r>
        <w:rPr>
          <w:color w:val="0C2145"/>
          <w:spacing w:val="-1"/>
        </w:rPr>
        <w:t> </w:t>
      </w:r>
      <w:r>
        <w:rPr>
          <w:color w:val="0C2145"/>
          <w:spacing w:val="-2"/>
        </w:rPr>
        <w:t>Models</w:t>
      </w:r>
      <w:r>
        <w:rPr>
          <w:color w:val="0C2145"/>
          <w:spacing w:val="-1"/>
        </w:rPr>
        <w:t> </w:t>
      </w:r>
      <w:r>
        <w:rPr>
          <w:color w:val="0C2145"/>
          <w:spacing w:val="-2"/>
        </w:rPr>
        <w:t>for</w:t>
      </w:r>
      <w:r>
        <w:rPr>
          <w:color w:val="0C2145"/>
          <w:spacing w:val="-1"/>
        </w:rPr>
        <w:t> </w:t>
      </w:r>
      <w:r>
        <w:rPr>
          <w:color w:val="0C2145"/>
          <w:spacing w:val="-2"/>
        </w:rPr>
        <w:t>Historical</w:t>
      </w:r>
      <w:r>
        <w:rPr>
          <w:color w:val="0C2145"/>
          <w:spacing w:val="-1"/>
        </w:rPr>
        <w:t> </w:t>
      </w:r>
      <w:r>
        <w:rPr>
          <w:color w:val="0C2145"/>
          <w:spacing w:val="-4"/>
        </w:rPr>
        <w:t>Text</w:t>
      </w:r>
    </w:p>
    <w:p>
      <w:pPr>
        <w:pStyle w:val="BodyText"/>
        <w:spacing w:line="295" w:lineRule="auto" w:before="118"/>
        <w:ind w:left="303" w:right="301" w:firstLine="7"/>
        <w:jc w:val="both"/>
      </w:pPr>
      <w:hyperlink w:history="true" w:anchor="_bookmark19">
        <w:r>
          <w:rPr>
            <w:color w:val="00887A"/>
          </w:rPr>
          <w:t>Kleinander et al.</w:t>
        </w:r>
      </w:hyperlink>
      <w:r>
        <w:rPr>
          <w:color w:val="00887A"/>
        </w:rPr>
        <w:t> </w:t>
      </w:r>
      <w:r>
        <w:rPr/>
        <w:t>(</w:t>
      </w:r>
      <w:hyperlink w:history="true" w:anchor="_bookmark19">
        <w:r>
          <w:rPr>
            <w:color w:val="00887A"/>
          </w:rPr>
          <w:t>2022</w:t>
        </w:r>
      </w:hyperlink>
      <w:r>
        <w:rPr/>
        <w:t>) showed that fine-tuning BERT on period-specific</w:t>
      </w:r>
      <w:r>
        <w:rPr/>
        <w:t> data substantiall</w:t>
      </w:r>
      <w:r>
        <w:rPr/>
        <w:t>y</w:t>
      </w:r>
      <w:r>
        <w:rPr/>
        <w:t> improves performance on historical NLP tasks.</w:t>
      </w:r>
      <w:r>
        <w:rPr>
          <w:spacing w:val="38"/>
        </w:rPr>
        <w:t> </w:t>
      </w:r>
      <w:hyperlink w:history="true" w:anchor="_bookmark20">
        <w:r>
          <w:rPr>
            <w:color w:val="00887A"/>
          </w:rPr>
          <w:t>Langlais et al.</w:t>
        </w:r>
      </w:hyperlink>
      <w:r>
        <w:rPr>
          <w:color w:val="00887A"/>
        </w:rPr>
        <w:t> </w:t>
      </w:r>
      <w:r>
        <w:rPr/>
        <w:t>(</w:t>
      </w:r>
      <w:hyperlink w:history="true" w:anchor="_bookmark20">
        <w:r>
          <w:rPr>
            <w:color w:val="00887A"/>
          </w:rPr>
          <w:t>2023</w:t>
        </w:r>
      </w:hyperlink>
      <w:r>
        <w:rPr/>
        <w:t>) applied CamemBERT </w:t>
      </w:r>
      <w:r>
        <w:rPr/>
        <w:t>to</w:t>
      </w:r>
      <w:r>
        <w:rPr/>
        <w:t> French nineteenth-century newspaper corpora and found that even modest domain </w:t>
      </w:r>
      <w:r>
        <w:rPr/>
        <w:t>adaptation</w:t>
      </w:r>
      <w:r>
        <w:rPr/>
        <w:t> (50,000 sentences) reduced word-error rates by 18%.</w:t>
      </w:r>
      <w:r>
        <w:rPr>
          <w:spacing w:val="40"/>
        </w:rPr>
        <w:t> </w:t>
      </w:r>
      <w:r>
        <w:rPr/>
        <w:t>To our knowledge, no prior study </w:t>
      </w:r>
      <w:r>
        <w:rPr/>
        <w:t>has</w:t>
      </w:r>
      <w:r>
        <w:rPr/>
        <w:t> </w:t>
      </w:r>
      <w:r>
        <w:rPr>
          <w:spacing w:val="-2"/>
        </w:rPr>
        <w:t>performed</w:t>
      </w:r>
      <w:r>
        <w:rPr>
          <w:spacing w:val="-12"/>
        </w:rPr>
        <w:t> </w:t>
      </w:r>
      <w:r>
        <w:rPr>
          <w:spacing w:val="-2"/>
        </w:rPr>
        <w:t>comparable</w:t>
      </w:r>
      <w:r>
        <w:rPr>
          <w:spacing w:val="-12"/>
        </w:rPr>
        <w:t> </w:t>
      </w:r>
      <w:r>
        <w:rPr>
          <w:spacing w:val="-2"/>
        </w:rPr>
        <w:t>adaptation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Meiji-era</w:t>
      </w:r>
      <w:r>
        <w:rPr>
          <w:spacing w:val="-12"/>
        </w:rPr>
        <w:t> </w:t>
      </w:r>
      <w:r>
        <w:rPr>
          <w:spacing w:val="-2"/>
        </w:rPr>
        <w:t>Japanese</w:t>
      </w:r>
      <w:r>
        <w:rPr>
          <w:spacing w:val="-12"/>
        </w:rPr>
        <w:t> </w:t>
      </w:r>
      <w:r>
        <w:rPr>
          <w:spacing w:val="-2"/>
        </w:rPr>
        <w:t>or</w:t>
      </w:r>
      <w:r>
        <w:rPr>
          <w:spacing w:val="-12"/>
        </w:rPr>
        <w:t> </w:t>
      </w:r>
      <w:r>
        <w:rPr>
          <w:spacing w:val="-2"/>
        </w:rPr>
        <w:t>conducted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systematic</w:t>
      </w:r>
      <w:r>
        <w:rPr>
          <w:spacing w:val="-12"/>
        </w:rPr>
        <w:t> </w:t>
      </w:r>
      <w:r>
        <w:rPr>
          <w:spacing w:val="-2"/>
        </w:rPr>
        <w:t>cross-linguis</w:t>
      </w:r>
      <w:r>
        <w:rPr>
          <w:spacing w:val="-2"/>
        </w:rPr>
        <w:t>tic</w:t>
      </w:r>
      <w:r>
        <w:rPr>
          <w:spacing w:val="-2"/>
        </w:rPr>
        <w:t> </w:t>
      </w:r>
      <w:bookmarkStart w:name="3 The HistSent-3L Corpus" w:id="7"/>
      <w:bookmarkEnd w:id="7"/>
      <w:r>
        <w:rPr>
          <w:w w:val="97"/>
        </w:rPr>
      </w:r>
      <w:bookmarkStart w:name="_bookmark1" w:id="8"/>
      <w:bookmarkEnd w:id="8"/>
      <w:r>
        <w:rPr/>
        <w:t>compa</w:t>
      </w:r>
      <w:r>
        <w:rPr/>
        <w:t>rison at the scale reported here.</w:t>
      </w:r>
    </w:p>
    <w:p>
      <w:pPr>
        <w:pStyle w:val="BodyText"/>
        <w:spacing w:before="26"/>
      </w:pPr>
    </w:p>
    <w:p>
      <w:pPr>
        <w:pStyle w:val="Heading1"/>
        <w:numPr>
          <w:ilvl w:val="0"/>
          <w:numId w:val="2"/>
        </w:numPr>
        <w:tabs>
          <w:tab w:pos="633" w:val="left" w:leader="none"/>
        </w:tabs>
        <w:spacing w:line="240" w:lineRule="auto" w:before="0" w:after="0"/>
        <w:ind w:left="633" w:right="0" w:hanging="322"/>
        <w:jc w:val="both"/>
      </w:pPr>
      <w:r>
        <w:rPr>
          <w:color w:val="1A396B"/>
        </w:rPr>
        <w:t>The</w:t>
      </w:r>
      <w:r>
        <w:rPr>
          <w:color w:val="1A396B"/>
          <w:spacing w:val="-9"/>
        </w:rPr>
        <w:t> </w:t>
      </w:r>
      <w:r>
        <w:rPr>
          <w:color w:val="1A396B"/>
        </w:rPr>
        <w:t>HistSent-3L</w:t>
      </w:r>
      <w:r>
        <w:rPr>
          <w:color w:val="1A396B"/>
          <w:spacing w:val="-8"/>
        </w:rPr>
        <w:t> </w:t>
      </w:r>
      <w:r>
        <w:rPr>
          <w:color w:val="1A396B"/>
          <w:spacing w:val="-2"/>
        </w:rPr>
        <w:t>Corpus</w:t>
      </w:r>
    </w:p>
    <w:p>
      <w:pPr>
        <w:pStyle w:val="Heading2"/>
        <w:numPr>
          <w:ilvl w:val="1"/>
          <w:numId w:val="2"/>
        </w:numPr>
        <w:tabs>
          <w:tab w:pos="715" w:val="left" w:leader="none"/>
        </w:tabs>
        <w:spacing w:line="240" w:lineRule="auto" w:before="190" w:after="0"/>
        <w:ind w:left="715" w:right="0" w:hanging="404"/>
        <w:jc w:val="both"/>
      </w:pPr>
      <w:bookmarkStart w:name="3.1 Corpus Composition" w:id="9"/>
      <w:bookmarkEnd w:id="9"/>
      <w:r>
        <w:rPr>
          <w:b w:val="0"/>
        </w:rPr>
      </w:r>
      <w:r>
        <w:rPr>
          <w:color w:val="0C2145"/>
        </w:rPr>
        <w:t>Corpus</w:t>
      </w:r>
      <w:r>
        <w:rPr>
          <w:color w:val="0C2145"/>
          <w:spacing w:val="-8"/>
        </w:rPr>
        <w:t> </w:t>
      </w:r>
      <w:r>
        <w:rPr>
          <w:color w:val="0C2145"/>
          <w:spacing w:val="-2"/>
        </w:rPr>
        <w:t>Composition</w:t>
      </w:r>
    </w:p>
    <w:p>
      <w:pPr>
        <w:pStyle w:val="BodyText"/>
        <w:spacing w:line="295" w:lineRule="auto" w:before="118"/>
        <w:ind w:left="303" w:right="281" w:firstLine="7"/>
        <w:jc w:val="both"/>
      </w:pPr>
      <w:r>
        <w:rPr>
          <w:color w:val="00887A"/>
        </w:rPr>
        <w:t>HistSent-3L </w:t>
      </w:r>
      <w:r>
        <w:rPr/>
        <w:t>was assembled from three archival digitization projects (Table </w:t>
      </w:r>
      <w:hyperlink w:history="true" w:anchor="_bookmark2">
        <w:r>
          <w:rPr>
            <w:color w:val="3F51B4"/>
          </w:rPr>
          <w:t>1</w:t>
        </w:r>
      </w:hyperlink>
      <w:r>
        <w:rPr/>
        <w:t>).</w:t>
      </w:r>
      <w:r>
        <w:rPr>
          <w:spacing w:val="35"/>
        </w:rPr>
        <w:t> </w:t>
      </w:r>
      <w:r>
        <w:rPr/>
        <w:t>English ar</w:t>
      </w:r>
      <w:r>
        <w:rPr/>
        <w:t>ticles</w:t>
      </w:r>
      <w:r>
        <w:rPr/>
        <w:t> were drawn from the British Newspaper Archive (BNA); French texts from Gallica (BnF); </w:t>
      </w:r>
      <w:r>
        <w:rPr/>
        <w:t>and</w:t>
      </w:r>
      <w:r>
        <w:rPr/>
        <w:t> Japanese</w:t>
      </w:r>
      <w:r>
        <w:rPr>
          <w:spacing w:val="-14"/>
        </w:rPr>
        <w:t> </w:t>
      </w:r>
      <w:r>
        <w:rPr/>
        <w:t>texts</w:t>
      </w:r>
      <w:r>
        <w:rPr>
          <w:spacing w:val="-14"/>
        </w:rPr>
        <w:t> </w:t>
      </w:r>
      <w:r>
        <w:rPr/>
        <w:t>from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National</w:t>
      </w:r>
      <w:r>
        <w:rPr>
          <w:spacing w:val="-14"/>
        </w:rPr>
        <w:t> </w:t>
      </w:r>
      <w:r>
        <w:rPr/>
        <w:t>Diet</w:t>
      </w:r>
      <w:r>
        <w:rPr>
          <w:spacing w:val="-14"/>
        </w:rPr>
        <w:t> </w:t>
      </w:r>
      <w:r>
        <w:rPr/>
        <w:t>Library</w:t>
      </w:r>
      <w:r>
        <w:rPr>
          <w:spacing w:val="-14"/>
        </w:rPr>
        <w:t> </w:t>
      </w:r>
      <w:r>
        <w:rPr/>
        <w:t>Digital</w:t>
      </w:r>
      <w:r>
        <w:rPr>
          <w:spacing w:val="-13"/>
        </w:rPr>
        <w:t> </w:t>
      </w:r>
      <w:r>
        <w:rPr/>
        <w:t>Collections</w:t>
      </w:r>
      <w:r>
        <w:rPr>
          <w:spacing w:val="-14"/>
        </w:rPr>
        <w:t> </w:t>
      </w:r>
      <w:r>
        <w:rPr/>
        <w:t>(NDL).</w:t>
      </w:r>
      <w:r>
        <w:rPr>
          <w:spacing w:val="-14"/>
        </w:rPr>
        <w:t> </w:t>
      </w:r>
      <w:r>
        <w:rPr/>
        <w:t>All</w:t>
      </w:r>
      <w:r>
        <w:rPr>
          <w:spacing w:val="-14"/>
        </w:rPr>
        <w:t> </w:t>
      </w:r>
      <w:r>
        <w:rPr/>
        <w:t>texts</w:t>
      </w:r>
      <w:r>
        <w:rPr>
          <w:spacing w:val="-13"/>
        </w:rPr>
        <w:t> </w:t>
      </w:r>
      <w:r>
        <w:rPr/>
        <w:t>were</w:t>
      </w:r>
      <w:r>
        <w:rPr>
          <w:spacing w:val="-14"/>
        </w:rPr>
        <w:t> </w:t>
      </w:r>
      <w:r>
        <w:rPr/>
        <w:t>published</w:t>
      </w:r>
      <w:r>
        <w:rPr/>
        <w:t> between</w:t>
      </w:r>
      <w:r>
        <w:rPr>
          <w:spacing w:val="-14"/>
        </w:rPr>
        <w:t> </w:t>
      </w:r>
      <w:r>
        <w:rPr/>
        <w:t>1840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1910</w:t>
      </w:r>
      <w:r>
        <w:rPr>
          <w:spacing w:val="-13"/>
        </w:rPr>
        <w:t> </w:t>
      </w:r>
      <w:r>
        <w:rPr/>
        <w:t>and</w:t>
      </w:r>
      <w:r>
        <w:rPr>
          <w:spacing w:val="-14"/>
        </w:rPr>
        <w:t> </w:t>
      </w:r>
      <w:r>
        <w:rPr/>
        <w:t>represent</w:t>
      </w:r>
      <w:r>
        <w:rPr>
          <w:spacing w:val="-14"/>
        </w:rPr>
        <w:t> </w:t>
      </w:r>
      <w:r>
        <w:rPr/>
        <w:t>three</w:t>
      </w:r>
      <w:r>
        <w:rPr>
          <w:spacing w:val="-14"/>
        </w:rPr>
        <w:t> </w:t>
      </w:r>
      <w:r>
        <w:rPr/>
        <w:t>discourse</w:t>
      </w:r>
      <w:r>
        <w:rPr>
          <w:spacing w:val="-13"/>
        </w:rPr>
        <w:t> </w:t>
      </w:r>
      <w:r>
        <w:rPr/>
        <w:t>domains:</w:t>
      </w:r>
      <w:r>
        <w:rPr>
          <w:spacing w:val="5"/>
        </w:rPr>
        <w:t> </w:t>
      </w:r>
      <w:r>
        <w:rPr/>
        <w:t>science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technology</w:t>
      </w:r>
      <w:r>
        <w:rPr>
          <w:spacing w:val="-14"/>
        </w:rPr>
        <w:t> </w:t>
      </w:r>
      <w:r>
        <w:rPr/>
        <w:t>repor</w:t>
      </w:r>
      <w:r>
        <w:rPr/>
        <w:t>ting,</w:t>
      </w:r>
      <w:r>
        <w:rPr/>
        <w:t> </w:t>
      </w:r>
      <w:bookmarkStart w:name="3.2 Pre-processing Pipeline" w:id="10"/>
      <w:bookmarkEnd w:id="10"/>
      <w:r>
        <w:rPr/>
        <w:t>political</w:t>
      </w:r>
      <w:r>
        <w:rPr/>
        <w:t> commentary, and literary criticism.</w:t>
      </w:r>
    </w:p>
    <w:p>
      <w:pPr>
        <w:pStyle w:val="Heading2"/>
        <w:numPr>
          <w:ilvl w:val="1"/>
          <w:numId w:val="2"/>
        </w:numPr>
        <w:tabs>
          <w:tab w:pos="715" w:val="left" w:leader="none"/>
        </w:tabs>
        <w:spacing w:line="240" w:lineRule="auto" w:before="203" w:after="0"/>
        <w:ind w:left="715" w:right="0" w:hanging="404"/>
        <w:jc w:val="both"/>
      </w:pPr>
      <w:r>
        <w:rPr>
          <w:color w:val="0C2145"/>
          <w:spacing w:val="-2"/>
        </w:rPr>
        <w:t>Pre-processing</w:t>
      </w:r>
      <w:r>
        <w:rPr>
          <w:color w:val="0C2145"/>
          <w:spacing w:val="6"/>
        </w:rPr>
        <w:t> </w:t>
      </w:r>
      <w:r>
        <w:rPr>
          <w:color w:val="0C2145"/>
          <w:spacing w:val="-2"/>
        </w:rPr>
        <w:t>Pipeline</w:t>
      </w:r>
    </w:p>
    <w:p>
      <w:pPr>
        <w:pStyle w:val="BodyText"/>
        <w:spacing w:before="8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1097280</wp:posOffset>
                </wp:positionH>
                <wp:positionV relativeFrom="paragraph">
                  <wp:posOffset>78735</wp:posOffset>
                </wp:positionV>
                <wp:extent cx="5365750" cy="1302385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5365750" cy="1302385"/>
                          <a:chExt cx="5365750" cy="130238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2786"/>
                            <a:ext cx="5365750" cy="1299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0" h="1299210">
                                <a:moveTo>
                                  <a:pt x="5304777" y="0"/>
                                </a:moveTo>
                                <a:lnTo>
                                  <a:pt x="60732" y="0"/>
                                </a:lnTo>
                                <a:lnTo>
                                  <a:pt x="37092" y="4772"/>
                                </a:lnTo>
                                <a:lnTo>
                                  <a:pt x="17788" y="17787"/>
                                </a:lnTo>
                                <a:lnTo>
                                  <a:pt x="4772" y="37090"/>
                                </a:lnTo>
                                <a:lnTo>
                                  <a:pt x="0" y="60727"/>
                                </a:lnTo>
                                <a:lnTo>
                                  <a:pt x="0" y="1299019"/>
                                </a:lnTo>
                                <a:lnTo>
                                  <a:pt x="5365508" y="1299019"/>
                                </a:lnTo>
                                <a:lnTo>
                                  <a:pt x="5365508" y="60727"/>
                                </a:lnTo>
                                <a:lnTo>
                                  <a:pt x="5360736" y="37090"/>
                                </a:lnTo>
                                <a:lnTo>
                                  <a:pt x="5347720" y="17787"/>
                                </a:lnTo>
                                <a:lnTo>
                                  <a:pt x="5328416" y="4772"/>
                                </a:lnTo>
                                <a:lnTo>
                                  <a:pt x="5304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39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47345" y="0"/>
                            <a:ext cx="794385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Digital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Methods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0122" y="196715"/>
                            <a:ext cx="5345430" cy="1105535"/>
                          </a:xfrm>
                          <a:prstGeom prst="rect">
                            <a:avLst/>
                          </a:prstGeom>
                          <a:solidFill>
                            <a:srgbClr val="ECE6F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26"/>
                                <w:ind w:left="216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Pipeline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overview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(Listing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 </w:t>
                              </w:r>
                              <w:hyperlink w:history="true" w:anchor="_bookmark3">
                                <w:r>
                                  <w:rPr>
                                    <w:color w:val="3F51B4"/>
                                    <w:spacing w:val="-2"/>
                                    <w:sz w:val="20"/>
                                  </w:rPr>
                                  <w:t>1</w:t>
                                </w:r>
                              </w:hyperlink>
                              <w:r>
                                <w:rPr>
                                  <w:color w:val="3F51B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provides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pseudocode):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528" w:val="left" w:leader="none"/>
                                  <w:tab w:pos="534" w:val="left" w:leader="none"/>
                                </w:tabs>
                                <w:spacing w:line="312" w:lineRule="auto" w:before="68"/>
                                <w:ind w:left="528" w:right="214" w:hanging="252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OCR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correction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using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character-level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correction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model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trained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period-specific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parallel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te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xts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 (</w:t>
                              </w:r>
                              <w:hyperlink w:history="true" w:anchor="_bookmark29">
                                <w:r>
                                  <w:rPr>
                                    <w:color w:val="00887A"/>
                                    <w:sz w:val="20"/>
                                  </w:rPr>
                                  <w:t>Sprague et al.</w:t>
                                </w:r>
                              </w:hyperlink>
                              <w:r>
                                <w:rPr>
                                  <w:color w:val="000000"/>
                                  <w:sz w:val="20"/>
                                </w:rPr>
                                <w:t>, </w:t>
                              </w:r>
                              <w:hyperlink w:history="true" w:anchor="_bookmark29">
                                <w:r>
                                  <w:rPr>
                                    <w:color w:val="00887A"/>
                                    <w:sz w:val="20"/>
                                  </w:rPr>
                                  <w:t>2022</w:t>
                                </w:r>
                              </w:hyperlink>
                              <w:r>
                                <w:rPr>
                                  <w:color w:val="000000"/>
                                  <w:sz w:val="20"/>
                                </w:rPr>
                                <w:t>).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531" w:val="left" w:leader="none"/>
                                  <w:tab w:pos="534" w:val="left" w:leader="none"/>
                                </w:tabs>
                                <w:spacing w:line="312" w:lineRule="auto" w:before="0"/>
                                <w:ind w:left="531" w:right="210" w:hanging="255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Sentence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 segmentation with language-specific models (spaCy for English/French; GiNZA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fo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Japanese).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400002pt;margin-top:6.199609pt;width:422.5pt;height:102.55pt;mso-position-horizontal-relative:page;mso-position-vertical-relative:paragraph;z-index:-15725056;mso-wrap-distance-left:0;mso-wrap-distance-right:0" id="docshapegroup21" coordorigin="1728,124" coordsize="8450,2051">
                <v:shape style="position:absolute;left:1728;top:128;width:8450;height:2046" id="docshape22" coordorigin="1728,128" coordsize="8450,2046" path="m10082,128l1824,128,1786,136,1756,156,1736,187,1728,224,1728,2174,10178,2174,10178,224,10170,187,10150,156,10119,136,10082,128xe" filled="true" fillcolor="#6639b7" stroked="false">
                  <v:path arrowok="t"/>
                  <v:fill type="solid"/>
                </v:shape>
                <v:shape style="position:absolute;left:1960;top:124;width:1251;height:262" type="#_x0000_t202" id="docshape23" filled="false" stroked="false">
                  <v:textbox inset="0,0,0,0">
                    <w:txbxContent>
                      <w:p>
                        <w:pPr>
                          <w:spacing w:before="32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Digital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Methods</w:t>
                        </w:r>
                      </w:p>
                    </w:txbxContent>
                  </v:textbox>
                  <w10:wrap type="none"/>
                </v:shape>
                <v:shape style="position:absolute;left:1743;top:433;width:8418;height:1741" type="#_x0000_t202" id="docshape24" filled="true" fillcolor="#ece6f6" stroked="false">
                  <v:textbox inset="0,0,0,0">
                    <w:txbxContent>
                      <w:p>
                        <w:pPr>
                          <w:spacing w:before="126"/>
                          <w:ind w:left="216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Pipeline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overview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(Listing</w:t>
                        </w:r>
                        <w:r>
                          <w:rPr>
                            <w:color w:val="000000"/>
                            <w:sz w:val="20"/>
                          </w:rPr>
                          <w:t> </w:t>
                        </w:r>
                        <w:hyperlink w:history="true" w:anchor="_bookmark3">
                          <w:r>
                            <w:rPr>
                              <w:color w:val="3F51B4"/>
                              <w:spacing w:val="-2"/>
                              <w:sz w:val="20"/>
                            </w:rPr>
                            <w:t>1</w:t>
                          </w:r>
                        </w:hyperlink>
                        <w:r>
                          <w:rPr>
                            <w:color w:val="3F51B4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provides</w:t>
                        </w:r>
                        <w:r>
                          <w:rPr>
                            <w:color w:val="000000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pseudocode):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28" w:val="left" w:leader="none"/>
                            <w:tab w:pos="534" w:val="left" w:leader="none"/>
                          </w:tabs>
                          <w:spacing w:line="312" w:lineRule="auto" w:before="68"/>
                          <w:ind w:left="528" w:right="214" w:hanging="252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OCR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correction</w:t>
                        </w:r>
                        <w:r>
                          <w:rPr>
                            <w:color w:val="000000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using</w:t>
                        </w:r>
                        <w:r>
                          <w:rPr>
                            <w:color w:val="000000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a</w:t>
                        </w:r>
                        <w:r>
                          <w:rPr>
                            <w:color w:val="000000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character-level</w:t>
                        </w:r>
                        <w:r>
                          <w:rPr>
                            <w:color w:val="000000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correction</w:t>
                        </w:r>
                        <w:r>
                          <w:rPr>
                            <w:color w:val="000000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model</w:t>
                        </w:r>
                        <w:r>
                          <w:rPr>
                            <w:color w:val="000000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trained</w:t>
                        </w:r>
                        <w:r>
                          <w:rPr>
                            <w:color w:val="000000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on</w:t>
                        </w:r>
                        <w:r>
                          <w:rPr>
                            <w:color w:val="000000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period-specific</w:t>
                        </w:r>
                        <w:r>
                          <w:rPr>
                            <w:color w:val="000000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parallel</w:t>
                        </w:r>
                        <w:r>
                          <w:rPr>
                            <w:color w:val="000000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te</w:t>
                        </w:r>
                        <w:r>
                          <w:rPr>
                            <w:color w:val="000000"/>
                            <w:sz w:val="20"/>
                          </w:rPr>
                          <w:t>xts</w:t>
                        </w:r>
                        <w:r>
                          <w:rPr>
                            <w:color w:val="000000"/>
                            <w:sz w:val="20"/>
                          </w:rPr>
                          <w:t> (</w:t>
                        </w:r>
                        <w:hyperlink w:history="true" w:anchor="_bookmark29">
                          <w:r>
                            <w:rPr>
                              <w:color w:val="00887A"/>
                              <w:sz w:val="20"/>
                            </w:rPr>
                            <w:t>Sprague et al.</w:t>
                          </w:r>
                        </w:hyperlink>
                        <w:r>
                          <w:rPr>
                            <w:color w:val="000000"/>
                            <w:sz w:val="20"/>
                          </w:rPr>
                          <w:t>, </w:t>
                        </w:r>
                        <w:hyperlink w:history="true" w:anchor="_bookmark29">
                          <w:r>
                            <w:rPr>
                              <w:color w:val="00887A"/>
                              <w:sz w:val="20"/>
                            </w:rPr>
                            <w:t>2022</w:t>
                          </w:r>
                        </w:hyperlink>
                        <w:r>
                          <w:rPr>
                            <w:color w:val="000000"/>
                            <w:sz w:val="20"/>
                          </w:rPr>
                          <w:t>).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31" w:val="left" w:leader="none"/>
                            <w:tab w:pos="534" w:val="left" w:leader="none"/>
                          </w:tabs>
                          <w:spacing w:line="312" w:lineRule="auto" w:before="0"/>
                          <w:ind w:left="531" w:right="210" w:hanging="255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Sentence</w:t>
                        </w:r>
                        <w:r>
                          <w:rPr>
                            <w:color w:val="000000"/>
                            <w:sz w:val="20"/>
                          </w:rPr>
                          <w:t> segmentation with language-specific models (spaCy for English/French; GiNZA </w:t>
                        </w:r>
                        <w:r>
                          <w:rPr>
                            <w:color w:val="000000"/>
                            <w:sz w:val="20"/>
                          </w:rPr>
                          <w:t>fo</w:t>
                        </w:r>
                        <w:r>
                          <w:rPr>
                            <w:color w:val="000000"/>
                            <w:sz w:val="20"/>
                          </w:rPr>
                          <w:t>r</w:t>
                        </w:r>
                        <w:r>
                          <w:rPr>
                            <w:color w:val="000000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Japanese).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8"/>
        </w:rPr>
        <w:sectPr>
          <w:pgSz w:w="11910" w:h="16840"/>
          <w:pgMar w:header="1094" w:footer="1059" w:top="1460" w:bottom="1240" w:left="1417" w:right="1417"/>
        </w:sectPr>
      </w:pPr>
    </w:p>
    <w:p>
      <w:pPr>
        <w:spacing w:line="249" w:lineRule="auto" w:before="155"/>
        <w:ind w:left="311" w:right="309" w:hanging="7"/>
        <w:jc w:val="both"/>
        <w:rPr>
          <w:sz w:val="20"/>
        </w:rPr>
      </w:pPr>
      <w:bookmarkStart w:name="_bookmark2" w:id="11"/>
      <w:bookmarkEnd w:id="11"/>
      <w:r>
        <w:rPr/>
      </w:r>
      <w:r>
        <w:rPr>
          <w:b/>
          <w:color w:val="1A396B"/>
          <w:sz w:val="20"/>
        </w:rPr>
        <w:t>Table 1.</w:t>
      </w:r>
      <w:r>
        <w:rPr>
          <w:b/>
          <w:color w:val="1A396B"/>
          <w:spacing w:val="40"/>
          <w:sz w:val="20"/>
        </w:rPr>
        <w:t> </w:t>
      </w:r>
      <w:r>
        <w:rPr>
          <w:sz w:val="20"/>
        </w:rPr>
        <w:t>Composition of the </w:t>
      </w:r>
      <w:r>
        <w:rPr>
          <w:color w:val="00887A"/>
          <w:sz w:val="20"/>
        </w:rPr>
        <w:t>HistSent-3L </w:t>
      </w:r>
      <w:r>
        <w:rPr>
          <w:sz w:val="20"/>
        </w:rPr>
        <w:t>corpus by language, domain, and time period.</w:t>
      </w:r>
      <w:r>
        <w:rPr>
          <w:spacing w:val="40"/>
          <w:sz w:val="20"/>
        </w:rPr>
        <w:t> </w:t>
      </w:r>
      <w:r>
        <w:rPr>
          <w:sz w:val="20"/>
        </w:rPr>
        <w:t>Token </w:t>
      </w:r>
      <w:r>
        <w:rPr>
          <w:sz w:val="20"/>
        </w:rPr>
        <w:t>counts</w:t>
      </w:r>
      <w:r>
        <w:rPr>
          <w:sz w:val="20"/>
        </w:rPr>
        <w:t> after</w:t>
      </w:r>
      <w:r>
        <w:rPr>
          <w:spacing w:val="-13"/>
          <w:sz w:val="20"/>
        </w:rPr>
        <w:t> </w:t>
      </w:r>
      <w:r>
        <w:rPr>
          <w:sz w:val="20"/>
        </w:rPr>
        <w:t>normalization.</w:t>
      </w:r>
      <w:r>
        <w:rPr>
          <w:spacing w:val="-3"/>
          <w:sz w:val="20"/>
        </w:rPr>
        <w:t> </w:t>
      </w:r>
      <w:r>
        <w:rPr>
          <w:sz w:val="20"/>
        </w:rPr>
        <w:t>Source</w:t>
      </w:r>
      <w:r>
        <w:rPr>
          <w:spacing w:val="-12"/>
          <w:sz w:val="20"/>
        </w:rPr>
        <w:t> </w:t>
      </w:r>
      <w:r>
        <w:rPr>
          <w:sz w:val="20"/>
        </w:rPr>
        <w:t>archives:</w:t>
      </w:r>
      <w:r>
        <w:rPr>
          <w:spacing w:val="4"/>
          <w:sz w:val="20"/>
        </w:rPr>
        <w:t> </w:t>
      </w:r>
      <w:r>
        <w:rPr>
          <w:sz w:val="20"/>
        </w:rPr>
        <w:t>BNA</w:t>
      </w:r>
      <w:r>
        <w:rPr>
          <w:spacing w:val="-13"/>
          <w:sz w:val="20"/>
        </w:rPr>
        <w:t> </w:t>
      </w:r>
      <w:r>
        <w:rPr>
          <w:sz w:val="20"/>
        </w:rPr>
        <w:t>=</w:t>
      </w:r>
      <w:r>
        <w:rPr>
          <w:spacing w:val="-12"/>
          <w:sz w:val="20"/>
        </w:rPr>
        <w:t> </w:t>
      </w:r>
      <w:r>
        <w:rPr>
          <w:sz w:val="20"/>
        </w:rPr>
        <w:t>British</w:t>
      </w:r>
      <w:r>
        <w:rPr>
          <w:spacing w:val="-13"/>
          <w:sz w:val="20"/>
        </w:rPr>
        <w:t> </w:t>
      </w:r>
      <w:r>
        <w:rPr>
          <w:sz w:val="20"/>
        </w:rPr>
        <w:t>Newspaper</w:t>
      </w:r>
      <w:r>
        <w:rPr>
          <w:spacing w:val="-12"/>
          <w:sz w:val="20"/>
        </w:rPr>
        <w:t> </w:t>
      </w:r>
      <w:r>
        <w:rPr>
          <w:sz w:val="20"/>
        </w:rPr>
        <w:t>Archive;</w:t>
      </w:r>
      <w:r>
        <w:rPr>
          <w:spacing w:val="-13"/>
          <w:sz w:val="20"/>
        </w:rPr>
        <w:t> </w:t>
      </w:r>
      <w:r>
        <w:rPr>
          <w:sz w:val="20"/>
        </w:rPr>
        <w:t>Gallica</w:t>
      </w:r>
      <w:r>
        <w:rPr>
          <w:spacing w:val="-12"/>
          <w:sz w:val="20"/>
        </w:rPr>
        <w:t> </w:t>
      </w:r>
      <w:r>
        <w:rPr>
          <w:sz w:val="20"/>
        </w:rPr>
        <w:t>=</w:t>
      </w:r>
      <w:r>
        <w:rPr>
          <w:spacing w:val="-13"/>
          <w:sz w:val="20"/>
        </w:rPr>
        <w:t> </w:t>
      </w:r>
      <w:r>
        <w:rPr>
          <w:sz w:val="20"/>
        </w:rPr>
        <w:t>Bibliothèque</w:t>
      </w:r>
      <w:r>
        <w:rPr>
          <w:spacing w:val="-12"/>
          <w:sz w:val="20"/>
        </w:rPr>
        <w:t> </w:t>
      </w:r>
      <w:r>
        <w:rPr>
          <w:sz w:val="20"/>
        </w:rPr>
        <w:t>nationale</w:t>
      </w:r>
      <w:r>
        <w:rPr>
          <w:sz w:val="20"/>
        </w:rPr>
        <w:t> de France; NDL = National Diet Library (Japan).</w:t>
      </w: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1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"/>
        <w:gridCol w:w="902"/>
        <w:gridCol w:w="1037"/>
        <w:gridCol w:w="1206"/>
        <w:gridCol w:w="1137"/>
      </w:tblGrid>
      <w:tr>
        <w:trPr>
          <w:trHeight w:val="334" w:hRule="atLeast"/>
        </w:trPr>
        <w:tc>
          <w:tcPr>
            <w:tcW w:w="1077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Language</w:t>
            </w:r>
          </w:p>
        </w:tc>
        <w:tc>
          <w:tcPr>
            <w:tcW w:w="902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Archive</w:t>
            </w:r>
          </w:p>
        </w:tc>
        <w:tc>
          <w:tcPr>
            <w:tcW w:w="1037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0" w:right="11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Articles</w:t>
            </w:r>
          </w:p>
        </w:tc>
        <w:tc>
          <w:tcPr>
            <w:tcW w:w="1206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0" w:right="120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Tokens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(M)</w:t>
            </w:r>
          </w:p>
        </w:tc>
        <w:tc>
          <w:tcPr>
            <w:tcW w:w="1137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0" w:right="12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Period</w:t>
            </w:r>
          </w:p>
        </w:tc>
      </w:tr>
      <w:tr>
        <w:trPr>
          <w:trHeight w:val="268" w:hRule="atLeast"/>
        </w:trPr>
        <w:tc>
          <w:tcPr>
            <w:tcW w:w="10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9" w:lineRule="exact" w:before="39"/>
              <w:rPr>
                <w:sz w:val="20"/>
              </w:rPr>
            </w:pPr>
            <w:r>
              <w:rPr>
                <w:spacing w:val="-2"/>
                <w:sz w:val="20"/>
              </w:rPr>
              <w:t>English</w:t>
            </w:r>
          </w:p>
        </w:tc>
        <w:tc>
          <w:tcPr>
            <w:tcW w:w="90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9" w:lineRule="exact" w:before="39"/>
              <w:rPr>
                <w:sz w:val="20"/>
              </w:rPr>
            </w:pPr>
            <w:r>
              <w:rPr>
                <w:spacing w:val="-5"/>
                <w:sz w:val="20"/>
              </w:rPr>
              <w:t>BNA</w:t>
            </w:r>
          </w:p>
        </w:tc>
        <w:tc>
          <w:tcPr>
            <w:tcW w:w="10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9" w:lineRule="exact" w:before="39"/>
              <w:ind w:left="0" w:right="11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892,441</w:t>
            </w:r>
          </w:p>
        </w:tc>
        <w:tc>
          <w:tcPr>
            <w:tcW w:w="120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9" w:lineRule="exact" w:before="39"/>
              <w:ind w:left="0"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312.4</w:t>
            </w:r>
          </w:p>
        </w:tc>
        <w:tc>
          <w:tcPr>
            <w:tcW w:w="11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9" w:lineRule="exact" w:before="39"/>
              <w:ind w:left="0" w:right="12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1840–1910</w:t>
            </w:r>
          </w:p>
        </w:tc>
      </w:tr>
      <w:tr>
        <w:trPr>
          <w:trHeight w:val="239" w:hRule="atLeast"/>
        </w:trPr>
        <w:tc>
          <w:tcPr>
            <w:tcW w:w="1077" w:type="dxa"/>
          </w:tcPr>
          <w:p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French</w:t>
            </w:r>
          </w:p>
        </w:tc>
        <w:tc>
          <w:tcPr>
            <w:tcW w:w="902" w:type="dxa"/>
          </w:tcPr>
          <w:p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Gallica</w:t>
            </w:r>
          </w:p>
        </w:tc>
        <w:tc>
          <w:tcPr>
            <w:tcW w:w="1037" w:type="dxa"/>
          </w:tcPr>
          <w:p>
            <w:pPr>
              <w:pStyle w:val="TableParagraph"/>
              <w:spacing w:line="209" w:lineRule="exact"/>
              <w:ind w:left="0" w:right="11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783,217</w:t>
            </w:r>
          </w:p>
        </w:tc>
        <w:tc>
          <w:tcPr>
            <w:tcW w:w="1206" w:type="dxa"/>
          </w:tcPr>
          <w:p>
            <w:pPr>
              <w:pStyle w:val="TableParagraph"/>
              <w:spacing w:line="209" w:lineRule="exact"/>
              <w:ind w:left="0"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287.6</w:t>
            </w:r>
          </w:p>
        </w:tc>
        <w:tc>
          <w:tcPr>
            <w:tcW w:w="1137" w:type="dxa"/>
          </w:tcPr>
          <w:p>
            <w:pPr>
              <w:pStyle w:val="TableParagraph"/>
              <w:spacing w:line="209" w:lineRule="exact"/>
              <w:ind w:left="0" w:right="12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1840–1910</w:t>
            </w:r>
          </w:p>
        </w:tc>
      </w:tr>
      <w:tr>
        <w:trPr>
          <w:trHeight w:val="303" w:hRule="atLeast"/>
        </w:trPr>
        <w:tc>
          <w:tcPr>
            <w:tcW w:w="107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Japanese</w:t>
            </w:r>
          </w:p>
        </w:tc>
        <w:tc>
          <w:tcPr>
            <w:tcW w:w="90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NDL</w:t>
            </w:r>
          </w:p>
        </w:tc>
        <w:tc>
          <w:tcPr>
            <w:tcW w:w="103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 w:right="11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724,582</w:t>
            </w:r>
          </w:p>
        </w:tc>
        <w:tc>
          <w:tcPr>
            <w:tcW w:w="120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 w:right="1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198.3</w:t>
            </w:r>
          </w:p>
        </w:tc>
        <w:tc>
          <w:tcPr>
            <w:tcW w:w="113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 w:right="12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1868–1910</w:t>
            </w:r>
          </w:p>
        </w:tc>
      </w:tr>
      <w:tr>
        <w:trPr>
          <w:trHeight w:val="334" w:hRule="atLeast"/>
        </w:trPr>
        <w:tc>
          <w:tcPr>
            <w:tcW w:w="1077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037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9"/>
              <w:ind w:left="0" w:right="11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2,400,240</w:t>
            </w:r>
          </w:p>
        </w:tc>
        <w:tc>
          <w:tcPr>
            <w:tcW w:w="1206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9"/>
              <w:ind w:left="0" w:right="12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798.3</w:t>
            </w:r>
          </w:p>
        </w:tc>
        <w:tc>
          <w:tcPr>
            <w:tcW w:w="1137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9"/>
              <w:ind w:left="0" w:right="1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BodyText"/>
        <w:spacing w:before="138"/>
        <w:rPr>
          <w:sz w:val="20"/>
        </w:rPr>
      </w:pPr>
    </w:p>
    <w:p>
      <w:pPr>
        <w:pStyle w:val="BodyText"/>
        <w:ind w:left="31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365750" cy="546735"/>
                <wp:effectExtent l="0" t="0" r="0" b="5715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5365750" cy="546735"/>
                          <a:chExt cx="5365750" cy="54673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5365750" cy="54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0" h="546735">
                                <a:moveTo>
                                  <a:pt x="53655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5426"/>
                                </a:lnTo>
                                <a:lnTo>
                                  <a:pt x="4772" y="509066"/>
                                </a:lnTo>
                                <a:lnTo>
                                  <a:pt x="17788" y="528371"/>
                                </a:lnTo>
                                <a:lnTo>
                                  <a:pt x="37092" y="541387"/>
                                </a:lnTo>
                                <a:lnTo>
                                  <a:pt x="60732" y="546159"/>
                                </a:lnTo>
                                <a:lnTo>
                                  <a:pt x="5304777" y="546159"/>
                                </a:lnTo>
                                <a:lnTo>
                                  <a:pt x="5328416" y="541387"/>
                                </a:lnTo>
                                <a:lnTo>
                                  <a:pt x="5347720" y="528371"/>
                                </a:lnTo>
                                <a:lnTo>
                                  <a:pt x="5360736" y="509066"/>
                                </a:lnTo>
                                <a:lnTo>
                                  <a:pt x="5365508" y="485426"/>
                                </a:lnTo>
                                <a:lnTo>
                                  <a:pt x="5365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39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0122" y="0"/>
                            <a:ext cx="5345430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5430" h="536575">
                                <a:moveTo>
                                  <a:pt x="5345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5426"/>
                                </a:lnTo>
                                <a:lnTo>
                                  <a:pt x="3977" y="505126"/>
                                </a:lnTo>
                                <a:lnTo>
                                  <a:pt x="14823" y="521214"/>
                                </a:lnTo>
                                <a:lnTo>
                                  <a:pt x="30910" y="532060"/>
                                </a:lnTo>
                                <a:lnTo>
                                  <a:pt x="50610" y="536037"/>
                                </a:lnTo>
                                <a:lnTo>
                                  <a:pt x="5294655" y="536037"/>
                                </a:lnTo>
                                <a:lnTo>
                                  <a:pt x="5314355" y="532060"/>
                                </a:lnTo>
                                <a:lnTo>
                                  <a:pt x="5330442" y="521214"/>
                                </a:lnTo>
                                <a:lnTo>
                                  <a:pt x="5341287" y="505126"/>
                                </a:lnTo>
                                <a:lnTo>
                                  <a:pt x="5345264" y="485426"/>
                                </a:lnTo>
                                <a:lnTo>
                                  <a:pt x="5345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5365750" cy="546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550" w:val="left" w:leader="none"/>
                                </w:tabs>
                                <w:spacing w:before="140"/>
                                <w:ind w:left="550" w:right="0" w:hanging="258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Historical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spelling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normalization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using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weighted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edit-distance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lexicon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240,000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variant</w:t>
                              </w:r>
                              <w:r>
                                <w:rPr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forms.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550" w:val="left" w:leader="none"/>
                                </w:tabs>
                                <w:spacing w:before="68"/>
                                <w:ind w:left="550" w:right="0" w:hanging="258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Domain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tagging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via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linear-SVM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classifier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(F</w:t>
                              </w:r>
                              <w:r>
                                <w:rPr>
                                  <w:sz w:val="20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spacing w:val="2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  <w:vertAlign w:val="baseline"/>
                                </w:rPr>
                                <w:t>=</w:t>
                              </w:r>
                              <w:r>
                                <w:rPr>
                                  <w:spacing w:val="-7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  <w:vertAlign w:val="baseline"/>
                                </w:rPr>
                                <w:t>0.91).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2.5pt;height:43.05pt;mso-position-horizontal-relative:char;mso-position-vertical-relative:line" id="docshapegroup25" coordorigin="0,0" coordsize="8450,861">
                <v:shape style="position:absolute;left:0;top:0;width:8450;height:861" id="docshape26" coordorigin="0,0" coordsize="8450,861" path="m8450,0l0,0,0,764,8,802,28,832,58,853,96,860,8354,860,8391,853,8422,832,8442,802,8450,764,8450,0xe" filled="true" fillcolor="#6639b7" stroked="false">
                  <v:path arrowok="t"/>
                  <v:fill type="solid"/>
                </v:shape>
                <v:shape style="position:absolute;left:15;top:0;width:8418;height:845" id="docshape27" coordorigin="16,0" coordsize="8418,845" path="m8434,0l16,0,16,764,22,795,39,821,65,838,96,844,8354,844,8385,838,8410,821,8427,795,8434,764,8434,0xe" filled="true" fillcolor="#ece6f6" stroked="false">
                  <v:path arrowok="t"/>
                  <v:fill type="solid"/>
                </v:shape>
                <v:shape style="position:absolute;left:0;top:0;width:8450;height:861" type="#_x0000_t202" id="docshape28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550" w:val="left" w:leader="none"/>
                          </w:tabs>
                          <w:spacing w:before="140"/>
                          <w:ind w:left="550" w:right="0" w:hanging="25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Historical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spelling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normalization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using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weighted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edit-distance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lexicon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of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240,000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variant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forms.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550" w:val="left" w:leader="none"/>
                          </w:tabs>
                          <w:spacing w:before="68"/>
                          <w:ind w:left="550" w:right="0" w:hanging="25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Domain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tagging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via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linear-SVM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classifier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(F</w:t>
                        </w:r>
                        <w:r>
                          <w:rPr>
                            <w:sz w:val="20"/>
                            <w:vertAlign w:val="subscript"/>
                          </w:rPr>
                          <w:t>1</w:t>
                        </w:r>
                        <w:r>
                          <w:rPr>
                            <w:spacing w:val="2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z w:val="20"/>
                            <w:vertAlign w:val="baseline"/>
                          </w:rPr>
                          <w:t>=</w:t>
                        </w:r>
                        <w:r>
                          <w:rPr>
                            <w:spacing w:val="-7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  <w:vertAlign w:val="baseline"/>
                          </w:rPr>
                          <w:t>0.91).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1910" w:h="16840"/>
          <w:pgMar w:header="1094" w:footer="1059" w:top="1460" w:bottom="1240" w:left="1417" w:right="1417"/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28"/>
        <w:rPr>
          <w:sz w:val="12"/>
        </w:rPr>
      </w:pPr>
    </w:p>
    <w:p>
      <w:pPr>
        <w:spacing w:before="0"/>
        <w:ind w:left="0" w:right="0" w:firstLine="0"/>
        <w:jc w:val="right"/>
        <w:rPr>
          <w:sz w:val="12"/>
        </w:rPr>
      </w:pPr>
      <w:r>
        <w:rPr>
          <w:color w:val="7F7F7F"/>
          <w:spacing w:val="-10"/>
          <w:sz w:val="12"/>
        </w:rPr>
        <w:t>1</w:t>
      </w:r>
    </w:p>
    <w:p>
      <w:pPr>
        <w:spacing w:before="114"/>
        <w:ind w:left="0" w:right="0" w:firstLine="0"/>
        <w:jc w:val="right"/>
        <w:rPr>
          <w:sz w:val="12"/>
        </w:rPr>
      </w:pPr>
      <w:r>
        <w:rPr>
          <w:color w:val="7F7F7F"/>
          <w:spacing w:val="-10"/>
          <w:sz w:val="12"/>
        </w:rPr>
        <w:t>2</w:t>
      </w:r>
    </w:p>
    <w:p>
      <w:pPr>
        <w:spacing w:before="114"/>
        <w:ind w:left="0" w:right="0" w:firstLine="0"/>
        <w:jc w:val="right"/>
        <w:rPr>
          <w:sz w:val="12"/>
        </w:rPr>
      </w:pPr>
      <w:r>
        <w:rPr>
          <w:color w:val="7F7F7F"/>
          <w:spacing w:val="-10"/>
          <w:sz w:val="12"/>
        </w:rPr>
        <w:t>3</w:t>
      </w:r>
    </w:p>
    <w:p>
      <w:pPr>
        <w:spacing w:before="114"/>
        <w:ind w:left="0" w:right="0" w:firstLine="0"/>
        <w:jc w:val="right"/>
        <w:rPr>
          <w:sz w:val="12"/>
        </w:rPr>
      </w:pPr>
      <w:r>
        <w:rPr>
          <w:color w:val="7F7F7F"/>
          <w:spacing w:val="-10"/>
          <w:sz w:val="12"/>
        </w:rPr>
        <w:t>4</w:t>
      </w:r>
    </w:p>
    <w:p>
      <w:pPr>
        <w:spacing w:before="114"/>
        <w:ind w:left="0" w:right="0" w:firstLine="0"/>
        <w:jc w:val="right"/>
        <w:rPr>
          <w:sz w:val="12"/>
        </w:rPr>
      </w:pPr>
      <w:r>
        <w:rPr>
          <w:color w:val="7F7F7F"/>
          <w:spacing w:val="-10"/>
          <w:sz w:val="12"/>
        </w:rPr>
        <w:t>5</w:t>
      </w:r>
    </w:p>
    <w:p>
      <w:pPr>
        <w:spacing w:before="114"/>
        <w:ind w:left="0" w:right="0" w:firstLine="0"/>
        <w:jc w:val="right"/>
        <w:rPr>
          <w:sz w:val="12"/>
        </w:rPr>
      </w:pPr>
      <w:r>
        <w:rPr>
          <w:color w:val="7F7F7F"/>
          <w:spacing w:val="-10"/>
          <w:sz w:val="12"/>
        </w:rPr>
        <w:t>6</w:t>
      </w:r>
    </w:p>
    <w:p>
      <w:pPr>
        <w:spacing w:before="114"/>
        <w:ind w:left="0" w:right="0" w:firstLine="0"/>
        <w:jc w:val="right"/>
        <w:rPr>
          <w:sz w:val="12"/>
        </w:rPr>
      </w:pPr>
      <w:r>
        <w:rPr>
          <w:color w:val="7F7F7F"/>
          <w:spacing w:val="-10"/>
          <w:sz w:val="12"/>
        </w:rPr>
        <w:t>7</w:t>
      </w:r>
    </w:p>
    <w:p>
      <w:pPr>
        <w:spacing w:before="114"/>
        <w:ind w:left="0" w:right="0" w:firstLine="0"/>
        <w:jc w:val="right"/>
        <w:rPr>
          <w:sz w:val="12"/>
        </w:rPr>
      </w:pPr>
      <w:r>
        <w:rPr>
          <w:color w:val="7F7F7F"/>
          <w:spacing w:val="-10"/>
          <w:sz w:val="12"/>
        </w:rPr>
        <w:t>8</w:t>
      </w:r>
    </w:p>
    <w:p>
      <w:pPr>
        <w:spacing w:before="115"/>
        <w:ind w:left="0" w:right="0" w:firstLine="0"/>
        <w:jc w:val="right"/>
        <w:rPr>
          <w:sz w:val="12"/>
        </w:rPr>
      </w:pPr>
      <w:r>
        <w:rPr>
          <w:color w:val="7F7F7F"/>
          <w:spacing w:val="-10"/>
          <w:sz w:val="12"/>
        </w:rPr>
        <w:t>9</w:t>
      </w:r>
    </w:p>
    <w:p>
      <w:pPr>
        <w:spacing w:before="114"/>
        <w:ind w:left="0" w:right="0" w:firstLine="0"/>
        <w:jc w:val="right"/>
        <w:rPr>
          <w:sz w:val="12"/>
        </w:rPr>
      </w:pPr>
      <w:r>
        <w:rPr>
          <w:color w:val="7F7F7F"/>
          <w:spacing w:val="-5"/>
          <w:sz w:val="12"/>
        </w:rPr>
        <w:t>10</w:t>
      </w:r>
    </w:p>
    <w:p>
      <w:pPr>
        <w:spacing w:before="114"/>
        <w:ind w:left="0" w:right="0" w:firstLine="0"/>
        <w:jc w:val="right"/>
        <w:rPr>
          <w:sz w:val="12"/>
        </w:rPr>
      </w:pPr>
      <w:r>
        <w:rPr>
          <w:color w:val="7F7F7F"/>
          <w:spacing w:val="-5"/>
          <w:sz w:val="12"/>
        </w:rPr>
        <w:t>11</w:t>
      </w:r>
    </w:p>
    <w:p>
      <w:pPr>
        <w:spacing w:before="114"/>
        <w:ind w:left="0" w:right="0" w:firstLine="0"/>
        <w:jc w:val="right"/>
        <w:rPr>
          <w:sz w:val="12"/>
        </w:rPr>
      </w:pPr>
      <w:r>
        <w:rPr>
          <w:color w:val="7F7F7F"/>
          <w:spacing w:val="-5"/>
          <w:sz w:val="12"/>
        </w:rPr>
        <w:t>12</w:t>
      </w:r>
    </w:p>
    <w:p>
      <w:pPr>
        <w:spacing w:before="114"/>
        <w:ind w:left="0" w:right="0" w:firstLine="0"/>
        <w:jc w:val="right"/>
        <w:rPr>
          <w:sz w:val="12"/>
        </w:rPr>
      </w:pPr>
      <w:r>
        <w:rPr>
          <w:color w:val="7F7F7F"/>
          <w:spacing w:val="-5"/>
          <w:sz w:val="12"/>
        </w:rPr>
        <w:t>13</w:t>
      </w:r>
    </w:p>
    <w:p>
      <w:pPr>
        <w:spacing w:before="114"/>
        <w:ind w:left="0" w:right="0" w:firstLine="0"/>
        <w:jc w:val="right"/>
        <w:rPr>
          <w:sz w:val="12"/>
        </w:rPr>
      </w:pPr>
      <w:r>
        <w:rPr>
          <w:color w:val="7F7F7F"/>
          <w:spacing w:val="-5"/>
          <w:sz w:val="12"/>
        </w:rPr>
        <w:t>14</w:t>
      </w:r>
    </w:p>
    <w:p>
      <w:pPr>
        <w:spacing w:before="114"/>
        <w:ind w:left="0" w:right="0" w:firstLine="0"/>
        <w:jc w:val="right"/>
        <w:rPr>
          <w:sz w:val="12"/>
        </w:rPr>
      </w:pPr>
      <w:r>
        <w:rPr>
          <w:color w:val="7F7F7F"/>
          <w:spacing w:val="-5"/>
          <w:sz w:val="12"/>
        </w:rPr>
        <w:t>15</w:t>
      </w:r>
    </w:p>
    <w:p>
      <w:pPr>
        <w:spacing w:line="207" w:lineRule="exact" w:before="0"/>
        <w:ind w:left="8580" w:right="0" w:firstLine="0"/>
        <w:jc w:val="left"/>
        <w:rPr>
          <w:rFonts w:ascii="Arial"/>
          <w:i/>
          <w:sz w:val="20"/>
        </w:rPr>
      </w:pPr>
      <w:r>
        <w:rPr/>
        <w:br w:type="column"/>
      </w:r>
      <w:bookmarkStart w:name="_bookmark3" w:id="12"/>
      <w:bookmarkEnd w:id="12"/>
      <w:r>
        <w:rPr/>
      </w:r>
      <w:r>
        <w:rPr>
          <w:rFonts w:ascii="Arial"/>
          <w:i/>
          <w:color w:val="DFE4EB"/>
          <w:spacing w:val="-10"/>
          <w:w w:val="285"/>
          <w:sz w:val="20"/>
        </w:rPr>
        <w:t>,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30"/>
        <w:rPr>
          <w:rFonts w:ascii="Arial"/>
          <w:i/>
          <w:sz w:val="20"/>
        </w:rPr>
      </w:pPr>
    </w:p>
    <w:p>
      <w:pPr>
        <w:spacing w:before="0"/>
        <w:ind w:left="8580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1046670</wp:posOffset>
                </wp:positionH>
                <wp:positionV relativeFrom="paragraph">
                  <wp:posOffset>-2477458</wp:posOffset>
                </wp:positionV>
                <wp:extent cx="5466715" cy="2647950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5466715" cy="2647950"/>
                          <a:chExt cx="5466715" cy="264795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92366"/>
                            <a:ext cx="546671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6715" h="50800">
                                <a:moveTo>
                                  <a:pt x="54666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609"/>
                                </a:lnTo>
                                <a:lnTo>
                                  <a:pt x="5466664" y="50609"/>
                                </a:lnTo>
                                <a:lnTo>
                                  <a:pt x="5466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0609" y="96151"/>
                            <a:ext cx="536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0" h="0">
                                <a:moveTo>
                                  <a:pt x="0" y="0"/>
                                </a:moveTo>
                                <a:lnTo>
                                  <a:pt x="5365445" y="0"/>
                                </a:lnTo>
                              </a:path>
                            </a:pathLst>
                          </a:custGeom>
                          <a:ln w="2527">
                            <a:solidFill>
                              <a:srgbClr val="F4F4F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054" y="142963"/>
                            <a:ext cx="4572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60655">
                                <a:moveTo>
                                  <a:pt x="455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58"/>
                                </a:lnTo>
                                <a:lnTo>
                                  <a:pt x="45554" y="160058"/>
                                </a:lnTo>
                                <a:lnTo>
                                  <a:pt x="45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527" y="142963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4F4F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527" y="142963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DFE4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0609" y="142962"/>
                            <a:ext cx="54114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1470" h="160655">
                                <a:moveTo>
                                  <a:pt x="5411000" y="0"/>
                                </a:moveTo>
                                <a:lnTo>
                                  <a:pt x="53654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58"/>
                                </a:lnTo>
                                <a:lnTo>
                                  <a:pt x="5365445" y="160058"/>
                                </a:lnTo>
                                <a:lnTo>
                                  <a:pt x="5411000" y="160058"/>
                                </a:lnTo>
                                <a:lnTo>
                                  <a:pt x="5411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464137" y="142963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4F4F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464137" y="142963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DFE4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054" y="303021"/>
                            <a:ext cx="4572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60655">
                                <a:moveTo>
                                  <a:pt x="455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58"/>
                                </a:lnTo>
                                <a:lnTo>
                                  <a:pt x="45554" y="160058"/>
                                </a:lnTo>
                                <a:lnTo>
                                  <a:pt x="45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527" y="303021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4F4F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527" y="303021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DFE4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0609" y="303021"/>
                            <a:ext cx="54114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1470" h="160655">
                                <a:moveTo>
                                  <a:pt x="5411000" y="0"/>
                                </a:moveTo>
                                <a:lnTo>
                                  <a:pt x="53654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58"/>
                                </a:lnTo>
                                <a:lnTo>
                                  <a:pt x="5365445" y="160058"/>
                                </a:lnTo>
                                <a:lnTo>
                                  <a:pt x="5411000" y="160058"/>
                                </a:lnTo>
                                <a:lnTo>
                                  <a:pt x="5411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464137" y="303021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4F4F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464137" y="303021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DFE4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054" y="463079"/>
                            <a:ext cx="4572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60655">
                                <a:moveTo>
                                  <a:pt x="455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58"/>
                                </a:lnTo>
                                <a:lnTo>
                                  <a:pt x="45554" y="160058"/>
                                </a:lnTo>
                                <a:lnTo>
                                  <a:pt x="45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527" y="463079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4F4F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527" y="463079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DFE4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0609" y="463079"/>
                            <a:ext cx="54114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1470" h="160655">
                                <a:moveTo>
                                  <a:pt x="5411000" y="0"/>
                                </a:moveTo>
                                <a:lnTo>
                                  <a:pt x="53654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58"/>
                                </a:lnTo>
                                <a:lnTo>
                                  <a:pt x="5365445" y="160058"/>
                                </a:lnTo>
                                <a:lnTo>
                                  <a:pt x="5411000" y="160058"/>
                                </a:lnTo>
                                <a:lnTo>
                                  <a:pt x="5411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464137" y="463079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4F4F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464137" y="463079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DFE4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054" y="623124"/>
                            <a:ext cx="4572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60655">
                                <a:moveTo>
                                  <a:pt x="455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58"/>
                                </a:lnTo>
                                <a:lnTo>
                                  <a:pt x="45554" y="160058"/>
                                </a:lnTo>
                                <a:lnTo>
                                  <a:pt x="45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527" y="623124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4F4F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527" y="623124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DFE4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0609" y="623124"/>
                            <a:ext cx="54114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1470" h="160655">
                                <a:moveTo>
                                  <a:pt x="5411000" y="0"/>
                                </a:moveTo>
                                <a:lnTo>
                                  <a:pt x="53654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58"/>
                                </a:lnTo>
                                <a:lnTo>
                                  <a:pt x="5365445" y="160058"/>
                                </a:lnTo>
                                <a:lnTo>
                                  <a:pt x="5411000" y="160058"/>
                                </a:lnTo>
                                <a:lnTo>
                                  <a:pt x="5411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464137" y="623124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4F4F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464137" y="623124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DFE4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054" y="783182"/>
                            <a:ext cx="4572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60655">
                                <a:moveTo>
                                  <a:pt x="455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58"/>
                                </a:lnTo>
                                <a:lnTo>
                                  <a:pt x="45554" y="160058"/>
                                </a:lnTo>
                                <a:lnTo>
                                  <a:pt x="45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527" y="783182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4F4F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527" y="783182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DFE4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0609" y="783182"/>
                            <a:ext cx="54114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1470" h="160655">
                                <a:moveTo>
                                  <a:pt x="5411000" y="0"/>
                                </a:moveTo>
                                <a:lnTo>
                                  <a:pt x="53654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58"/>
                                </a:lnTo>
                                <a:lnTo>
                                  <a:pt x="5365445" y="160058"/>
                                </a:lnTo>
                                <a:lnTo>
                                  <a:pt x="5411000" y="160058"/>
                                </a:lnTo>
                                <a:lnTo>
                                  <a:pt x="5411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464137" y="783182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4F4F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464137" y="783182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DFE4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054" y="943241"/>
                            <a:ext cx="4572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60655">
                                <a:moveTo>
                                  <a:pt x="455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58"/>
                                </a:lnTo>
                                <a:lnTo>
                                  <a:pt x="45554" y="160058"/>
                                </a:lnTo>
                                <a:lnTo>
                                  <a:pt x="45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527" y="943241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4F4F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527" y="943241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DFE4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0609" y="943240"/>
                            <a:ext cx="54114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1470" h="160655">
                                <a:moveTo>
                                  <a:pt x="5411000" y="0"/>
                                </a:moveTo>
                                <a:lnTo>
                                  <a:pt x="53654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58"/>
                                </a:lnTo>
                                <a:lnTo>
                                  <a:pt x="5365445" y="160058"/>
                                </a:lnTo>
                                <a:lnTo>
                                  <a:pt x="5411000" y="160058"/>
                                </a:lnTo>
                                <a:lnTo>
                                  <a:pt x="5411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464137" y="943241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4F4F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464137" y="943241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DFE4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054" y="1103286"/>
                            <a:ext cx="4572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60655">
                                <a:moveTo>
                                  <a:pt x="455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58"/>
                                </a:lnTo>
                                <a:lnTo>
                                  <a:pt x="45554" y="160058"/>
                                </a:lnTo>
                                <a:lnTo>
                                  <a:pt x="45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527" y="1103286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4F4F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527" y="1103286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DFE4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50609" y="1103286"/>
                            <a:ext cx="54114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1470" h="160655">
                                <a:moveTo>
                                  <a:pt x="5411000" y="0"/>
                                </a:moveTo>
                                <a:lnTo>
                                  <a:pt x="53654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58"/>
                                </a:lnTo>
                                <a:lnTo>
                                  <a:pt x="5365445" y="160058"/>
                                </a:lnTo>
                                <a:lnTo>
                                  <a:pt x="5411000" y="160058"/>
                                </a:lnTo>
                                <a:lnTo>
                                  <a:pt x="5411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5464137" y="1103286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4F4F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5464137" y="1103286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DFE4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5054" y="1263344"/>
                            <a:ext cx="4572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60655">
                                <a:moveTo>
                                  <a:pt x="455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58"/>
                                </a:lnTo>
                                <a:lnTo>
                                  <a:pt x="45554" y="160058"/>
                                </a:lnTo>
                                <a:lnTo>
                                  <a:pt x="45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527" y="1263344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4F4F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527" y="1263344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DFE4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50609" y="1263344"/>
                            <a:ext cx="54114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1470" h="160655">
                                <a:moveTo>
                                  <a:pt x="5411000" y="0"/>
                                </a:moveTo>
                                <a:lnTo>
                                  <a:pt x="53654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58"/>
                                </a:lnTo>
                                <a:lnTo>
                                  <a:pt x="5365445" y="160058"/>
                                </a:lnTo>
                                <a:lnTo>
                                  <a:pt x="5411000" y="160058"/>
                                </a:lnTo>
                                <a:lnTo>
                                  <a:pt x="5411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464137" y="1263344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4F4F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5464137" y="1263344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DFE4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5054" y="1423402"/>
                            <a:ext cx="4572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60655">
                                <a:moveTo>
                                  <a:pt x="455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58"/>
                                </a:lnTo>
                                <a:lnTo>
                                  <a:pt x="45554" y="160058"/>
                                </a:lnTo>
                                <a:lnTo>
                                  <a:pt x="45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527" y="1423402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4F4F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527" y="1423402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DFE4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50609" y="1423402"/>
                            <a:ext cx="54114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1470" h="160655">
                                <a:moveTo>
                                  <a:pt x="5411000" y="0"/>
                                </a:moveTo>
                                <a:lnTo>
                                  <a:pt x="53654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58"/>
                                </a:lnTo>
                                <a:lnTo>
                                  <a:pt x="5365445" y="160058"/>
                                </a:lnTo>
                                <a:lnTo>
                                  <a:pt x="5411000" y="160058"/>
                                </a:lnTo>
                                <a:lnTo>
                                  <a:pt x="5411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5464137" y="1423402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4F4F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5464137" y="1423402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DFE4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5054" y="1583448"/>
                            <a:ext cx="4572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60655">
                                <a:moveTo>
                                  <a:pt x="455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58"/>
                                </a:lnTo>
                                <a:lnTo>
                                  <a:pt x="45554" y="160058"/>
                                </a:lnTo>
                                <a:lnTo>
                                  <a:pt x="45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527" y="1583448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4F4F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527" y="1583448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DFE4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50609" y="1583447"/>
                            <a:ext cx="54114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1470" h="160655">
                                <a:moveTo>
                                  <a:pt x="5411000" y="0"/>
                                </a:moveTo>
                                <a:lnTo>
                                  <a:pt x="53654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58"/>
                                </a:lnTo>
                                <a:lnTo>
                                  <a:pt x="5365445" y="160058"/>
                                </a:lnTo>
                                <a:lnTo>
                                  <a:pt x="5411000" y="160058"/>
                                </a:lnTo>
                                <a:lnTo>
                                  <a:pt x="5411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5464137" y="1583448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4F4F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5464137" y="1583448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DFE4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5054" y="1743506"/>
                            <a:ext cx="4572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60655">
                                <a:moveTo>
                                  <a:pt x="455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58"/>
                                </a:lnTo>
                                <a:lnTo>
                                  <a:pt x="45554" y="160058"/>
                                </a:lnTo>
                                <a:lnTo>
                                  <a:pt x="45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527" y="1743506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4F4F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527" y="1743506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DFE4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0609" y="1743505"/>
                            <a:ext cx="54114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1470" h="160655">
                                <a:moveTo>
                                  <a:pt x="5411000" y="0"/>
                                </a:moveTo>
                                <a:lnTo>
                                  <a:pt x="53654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58"/>
                                </a:lnTo>
                                <a:lnTo>
                                  <a:pt x="5365445" y="160058"/>
                                </a:lnTo>
                                <a:lnTo>
                                  <a:pt x="5411000" y="160058"/>
                                </a:lnTo>
                                <a:lnTo>
                                  <a:pt x="5411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5464137" y="1743506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4F4F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5464137" y="1743506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DFE4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054" y="1903551"/>
                            <a:ext cx="4572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60655">
                                <a:moveTo>
                                  <a:pt x="455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58"/>
                                </a:lnTo>
                                <a:lnTo>
                                  <a:pt x="45554" y="160058"/>
                                </a:lnTo>
                                <a:lnTo>
                                  <a:pt x="45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527" y="1903551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4F4F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527" y="1903551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DFE4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50609" y="1903551"/>
                            <a:ext cx="54114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1470" h="160655">
                                <a:moveTo>
                                  <a:pt x="5411000" y="0"/>
                                </a:moveTo>
                                <a:lnTo>
                                  <a:pt x="53654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58"/>
                                </a:lnTo>
                                <a:lnTo>
                                  <a:pt x="5365445" y="160058"/>
                                </a:lnTo>
                                <a:lnTo>
                                  <a:pt x="5411000" y="160058"/>
                                </a:lnTo>
                                <a:lnTo>
                                  <a:pt x="5411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464137" y="1903551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4F4F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5464137" y="1903551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DFE4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5054" y="2063609"/>
                            <a:ext cx="4572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60655">
                                <a:moveTo>
                                  <a:pt x="455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58"/>
                                </a:lnTo>
                                <a:lnTo>
                                  <a:pt x="45554" y="160058"/>
                                </a:lnTo>
                                <a:lnTo>
                                  <a:pt x="45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527" y="2063609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4F4F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2527" y="2063609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DFE4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50609" y="2063609"/>
                            <a:ext cx="54114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1470" h="160655">
                                <a:moveTo>
                                  <a:pt x="5411000" y="0"/>
                                </a:moveTo>
                                <a:lnTo>
                                  <a:pt x="53654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58"/>
                                </a:lnTo>
                                <a:lnTo>
                                  <a:pt x="5365445" y="160058"/>
                                </a:lnTo>
                                <a:lnTo>
                                  <a:pt x="5411000" y="160058"/>
                                </a:lnTo>
                                <a:lnTo>
                                  <a:pt x="5411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5464137" y="2063609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4F4F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5464137" y="2063609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DFE4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5054" y="2223667"/>
                            <a:ext cx="4572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60655">
                                <a:moveTo>
                                  <a:pt x="455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58"/>
                                </a:lnTo>
                                <a:lnTo>
                                  <a:pt x="45554" y="160058"/>
                                </a:lnTo>
                                <a:lnTo>
                                  <a:pt x="45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527" y="2223667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4F4F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527" y="2223667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DFE4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50609" y="2223667"/>
                            <a:ext cx="54114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1470" h="160655">
                                <a:moveTo>
                                  <a:pt x="5411000" y="0"/>
                                </a:moveTo>
                                <a:lnTo>
                                  <a:pt x="53654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58"/>
                                </a:lnTo>
                                <a:lnTo>
                                  <a:pt x="5365445" y="160058"/>
                                </a:lnTo>
                                <a:lnTo>
                                  <a:pt x="5411000" y="160058"/>
                                </a:lnTo>
                                <a:lnTo>
                                  <a:pt x="5411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5464137" y="2223667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4F4F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5464137" y="2223667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DFE4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5054" y="2383713"/>
                            <a:ext cx="4572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160655">
                                <a:moveTo>
                                  <a:pt x="455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58"/>
                                </a:lnTo>
                                <a:lnTo>
                                  <a:pt x="45554" y="160058"/>
                                </a:lnTo>
                                <a:lnTo>
                                  <a:pt x="45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527" y="2383713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4F4F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2527" y="2383713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DFE4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50609" y="2383712"/>
                            <a:ext cx="54114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1470" h="160655">
                                <a:moveTo>
                                  <a:pt x="5411000" y="0"/>
                                </a:moveTo>
                                <a:lnTo>
                                  <a:pt x="53654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58"/>
                                </a:lnTo>
                                <a:lnTo>
                                  <a:pt x="5365445" y="160058"/>
                                </a:lnTo>
                                <a:lnTo>
                                  <a:pt x="5411000" y="160058"/>
                                </a:lnTo>
                                <a:lnTo>
                                  <a:pt x="5411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5464137" y="2383713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F4F4F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5464137" y="2383713"/>
                            <a:ext cx="127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0655">
                                <a:moveTo>
                                  <a:pt x="0" y="16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DFE4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0" y="2543783"/>
                            <a:ext cx="546671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6715" h="50800">
                                <a:moveTo>
                                  <a:pt x="54666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609"/>
                                </a:lnTo>
                                <a:lnTo>
                                  <a:pt x="5466664" y="50609"/>
                                </a:lnTo>
                                <a:lnTo>
                                  <a:pt x="5466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50609" y="2595650"/>
                            <a:ext cx="536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0" h="0">
                                <a:moveTo>
                                  <a:pt x="0" y="0"/>
                                </a:moveTo>
                                <a:lnTo>
                                  <a:pt x="5365445" y="0"/>
                                </a:lnTo>
                              </a:path>
                            </a:pathLst>
                          </a:custGeom>
                          <a:ln w="2527">
                            <a:solidFill>
                              <a:srgbClr val="F4F4F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0" y="0"/>
                            <a:ext cx="5466715" cy="2647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529" w:val="left" w:leader="none"/>
                                </w:tabs>
                                <w:spacing w:line="19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DFE4EB"/>
                                  <w:spacing w:val="-10"/>
                                  <w:w w:val="285"/>
                                  <w:sz w:val="20"/>
                                  <w:u w:val="single" w:color="DFE4EB"/>
                                </w:rPr>
                                <w:t>,</w:t>
                              </w:r>
                              <w:r>
                                <w:rPr>
                                  <w:rFonts w:ascii="Arial"/>
                                  <w:i/>
                                  <w:color w:val="DFE4EB"/>
                                  <w:sz w:val="20"/>
                                  <w:u w:val="single" w:color="DFE4EB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51"/>
                                <w:ind w:left="9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3F51B4"/>
                                  <w:w w:val="125"/>
                                  <w:sz w:val="17"/>
                                </w:rPr>
                                <w:t>import</w:t>
                              </w:r>
                              <w:r>
                                <w:rPr>
                                  <w:color w:val="3F51B4"/>
                                  <w:spacing w:val="78"/>
                                  <w:w w:val="15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17"/>
                                </w:rPr>
                                <w:t>spacy</w:t>
                              </w:r>
                              <w:r>
                                <w:rPr>
                                  <w:spacing w:val="-24"/>
                                  <w:w w:val="12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spacing w:val="74"/>
                                  <w:w w:val="15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25"/>
                                  <w:sz w:val="17"/>
                                </w:rPr>
                                <w:t>ginza</w:t>
                              </w:r>
                            </w:p>
                            <w:p>
                              <w:pPr>
                                <w:spacing w:before="56"/>
                                <w:ind w:left="89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3F51B4"/>
                                  <w:w w:val="125"/>
                                  <w:sz w:val="17"/>
                                </w:rPr>
                                <w:t>from</w:t>
                              </w:r>
                              <w:r>
                                <w:rPr>
                                  <w:color w:val="3F51B4"/>
                                  <w:spacing w:val="67"/>
                                  <w:w w:val="12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10"/>
                                  <w:w w:val="125"/>
                                  <w:sz w:val="17"/>
                                </w:rPr>
                                <w:t>ocr_correct</w:t>
                              </w:r>
                              <w:r>
                                <w:rPr>
                                  <w:spacing w:val="68"/>
                                  <w:w w:val="12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F51B4"/>
                                  <w:w w:val="125"/>
                                  <w:sz w:val="17"/>
                                </w:rPr>
                                <w:t>import</w:t>
                              </w:r>
                              <w:r>
                                <w:rPr>
                                  <w:color w:val="3F51B4"/>
                                  <w:spacing w:val="70"/>
                                  <w:w w:val="12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9"/>
                                  <w:w w:val="125"/>
                                  <w:sz w:val="17"/>
                                </w:rPr>
                                <w:t>HistoricalCorrector</w:t>
                              </w:r>
                            </w:p>
                            <w:p>
                              <w:pPr>
                                <w:spacing w:before="57"/>
                                <w:ind w:left="89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3F51B4"/>
                                  <w:w w:val="120"/>
                                  <w:sz w:val="17"/>
                                </w:rPr>
                                <w:t>from</w:t>
                              </w:r>
                              <w:r>
                                <w:rPr>
                                  <w:color w:val="3F51B4"/>
                                  <w:spacing w:val="76"/>
                                  <w:w w:val="12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9"/>
                                  <w:w w:val="120"/>
                                  <w:sz w:val="17"/>
                                </w:rPr>
                                <w:t>spellnorm</w:t>
                              </w:r>
                              <w:r>
                                <w:rPr>
                                  <w:spacing w:val="78"/>
                                  <w:w w:val="12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F51B4"/>
                                  <w:w w:val="120"/>
                                  <w:sz w:val="17"/>
                                </w:rPr>
                                <w:t>import</w:t>
                              </w:r>
                              <w:r>
                                <w:rPr>
                                  <w:color w:val="3F51B4"/>
                                  <w:spacing w:val="78"/>
                                  <w:w w:val="12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9"/>
                                  <w:w w:val="120"/>
                                  <w:sz w:val="17"/>
                                </w:rPr>
                                <w:t>HistoricalNormalizer</w:t>
                              </w:r>
                            </w:p>
                            <w:p>
                              <w:pPr>
                                <w:spacing w:line="240" w:lineRule="auto" w:before="113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line="309" w:lineRule="auto" w:before="0"/>
                                <w:ind w:left="492" w:right="3657" w:hanging="404"/>
                                <w:jc w:val="left"/>
                                <w:rPr>
                                  <w:rFonts w:ascii="Bookman Old Style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color w:val="3F51B4"/>
                                  <w:w w:val="125"/>
                                  <w:sz w:val="17"/>
                                </w:rPr>
                                <w:t>def</w:t>
                              </w:r>
                              <w:r>
                                <w:rPr>
                                  <w:color w:val="3F51B4"/>
                                  <w:spacing w:val="40"/>
                                  <w:w w:val="125"/>
                                  <w:sz w:val="17"/>
                                </w:rPr>
                                <w:t>  </w:t>
                              </w:r>
                              <w:r>
                                <w:rPr>
                                  <w:spacing w:val="11"/>
                                  <w:w w:val="125"/>
                                  <w:sz w:val="17"/>
                                </w:rPr>
                                <w:t>preprocess_article(text,</w:t>
                              </w:r>
                              <w:r>
                                <w:rPr>
                                  <w:spacing w:val="40"/>
                                  <w:w w:val="125"/>
                                  <w:sz w:val="17"/>
                                </w:rPr>
                                <w:t>  </w:t>
                              </w:r>
                              <w:r>
                                <w:rPr>
                                  <w:spacing w:val="10"/>
                                  <w:w w:val="125"/>
                                  <w:sz w:val="17"/>
                                </w:rPr>
                                <w:t>lang=</w:t>
                              </w:r>
                              <w:r>
                                <w:rPr>
                                  <w:color w:val="00887A"/>
                                  <w:spacing w:val="10"/>
                                  <w:w w:val="125"/>
                                  <w:sz w:val="17"/>
                                </w:rPr>
                                <w:t>"en"</w:t>
                              </w:r>
                              <w:r>
                                <w:rPr>
                                  <w:spacing w:val="10"/>
                                  <w:w w:val="125"/>
                                  <w:sz w:val="17"/>
                                </w:rPr>
                                <w:t>)</w:t>
                              </w:r>
                              <w:r>
                                <w:rPr>
                                  <w:spacing w:val="10"/>
                                  <w:w w:val="125"/>
                                  <w:sz w:val="17"/>
                                </w:rPr>
                                <w:t>:</w:t>
                              </w:r>
                              <w:r>
                                <w:rPr>
                                  <w:spacing w:val="10"/>
                                  <w:w w:val="12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9"/>
                                  <w:w w:val="125"/>
                                  <w:sz w:val="17"/>
                                </w:rPr>
                                <w:t>corrector</w:t>
                              </w:r>
                              <w:r>
                                <w:rPr>
                                  <w:spacing w:val="40"/>
                                  <w:w w:val="12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=</w:t>
                              </w:r>
                              <w:r>
                                <w:rPr>
                                  <w:spacing w:val="40"/>
                                  <w:w w:val="12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11"/>
                                  <w:w w:val="125"/>
                                  <w:sz w:val="17"/>
                                </w:rPr>
                                <w:t>HistoricalCorrector(lang=lang</w:t>
                              </w:r>
                              <w:r>
                                <w:rPr>
                                  <w:spacing w:val="11"/>
                                  <w:w w:val="125"/>
                                  <w:sz w:val="17"/>
                                </w:rPr>
                                <w:t>)</w:t>
                              </w:r>
                              <w:r>
                                <w:rPr>
                                  <w:spacing w:val="11"/>
                                  <w:w w:val="12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9"/>
                                  <w:w w:val="125"/>
                                  <w:sz w:val="17"/>
                                </w:rPr>
                                <w:t>normalizer</w:t>
                              </w:r>
                              <w:r>
                                <w:rPr>
                                  <w:spacing w:val="34"/>
                                  <w:w w:val="12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=</w:t>
                              </w:r>
                              <w:r>
                                <w:rPr>
                                  <w:spacing w:val="34"/>
                                  <w:w w:val="12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11"/>
                                  <w:w w:val="125"/>
                                  <w:sz w:val="17"/>
                                </w:rPr>
                                <w:t>HistoricalNormalizer(lang=lang</w:t>
                              </w:r>
                              <w:r>
                                <w:rPr>
                                  <w:spacing w:val="11"/>
                                  <w:w w:val="125"/>
                                  <w:sz w:val="17"/>
                                </w:rPr>
                                <w:t>)</w:t>
                              </w:r>
                              <w:r>
                                <w:rPr>
                                  <w:spacing w:val="11"/>
                                  <w:w w:val="12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Bookman Old Style"/>
                                  <w:i/>
                                  <w:color w:val="7F7F7F"/>
                                  <w:sz w:val="17"/>
                                </w:rPr>
                                <w:t>#</w:t>
                              </w:r>
                              <w:r>
                                <w:rPr>
                                  <w:rFonts w:ascii="Bookman Old Style"/>
                                  <w:i/>
                                  <w:color w:val="7F7F7F"/>
                                  <w:spacing w:val="4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Bookman Old Style"/>
                                  <w:i/>
                                  <w:color w:val="7F7F7F"/>
                                  <w:sz w:val="17"/>
                                </w:rPr>
                                <w:t>Step</w:t>
                              </w:r>
                              <w:r>
                                <w:rPr>
                                  <w:rFonts w:ascii="Bookman Old Style"/>
                                  <w:i/>
                                  <w:color w:val="7F7F7F"/>
                                  <w:spacing w:val="40"/>
                                  <w:w w:val="12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Bookman Old Style"/>
                                  <w:i/>
                                  <w:color w:val="7F7F7F"/>
                                  <w:w w:val="125"/>
                                  <w:sz w:val="17"/>
                                </w:rPr>
                                <w:t>1:</w:t>
                              </w:r>
                              <w:r>
                                <w:rPr>
                                  <w:rFonts w:ascii="Bookman Old Style"/>
                                  <w:i/>
                                  <w:color w:val="7F7F7F"/>
                                  <w:spacing w:val="40"/>
                                  <w:w w:val="12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Bookman Old Style"/>
                                  <w:i/>
                                  <w:color w:val="7F7F7F"/>
                                  <w:sz w:val="17"/>
                                </w:rPr>
                                <w:t>OCR</w:t>
                              </w:r>
                              <w:r>
                                <w:rPr>
                                  <w:rFonts w:ascii="Bookman Old Style"/>
                                  <w:i/>
                                  <w:color w:val="7F7F7F"/>
                                  <w:spacing w:val="40"/>
                                  <w:w w:val="12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Bookman Old Style"/>
                                  <w:i/>
                                  <w:color w:val="7F7F7F"/>
                                  <w:spacing w:val="9"/>
                                  <w:w w:val="125"/>
                                  <w:sz w:val="17"/>
                                </w:rPr>
                                <w:t>correction</w:t>
                              </w:r>
                            </w:p>
                            <w:p>
                              <w:pPr>
                                <w:spacing w:line="190" w:lineRule="exact" w:before="0"/>
                                <w:ind w:left="496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35"/>
                                  <w:sz w:val="17"/>
                                </w:rPr>
                                <w:t>text</w:t>
                              </w:r>
                              <w:r>
                                <w:rPr>
                                  <w:spacing w:val="68"/>
                                  <w:w w:val="13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7"/>
                                </w:rPr>
                                <w:t>=</w:t>
                              </w:r>
                              <w:r>
                                <w:rPr>
                                  <w:spacing w:val="70"/>
                                  <w:w w:val="13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10"/>
                                  <w:w w:val="135"/>
                                  <w:sz w:val="17"/>
                                </w:rPr>
                                <w:t>corrector.</w:t>
                              </w:r>
                              <w:r>
                                <w:rPr>
                                  <w:spacing w:val="-39"/>
                                  <w:w w:val="13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9"/>
                                  <w:w w:val="135"/>
                                  <w:sz w:val="17"/>
                                </w:rPr>
                                <w:t>correct(text)</w:t>
                              </w:r>
                            </w:p>
                            <w:p>
                              <w:pPr>
                                <w:spacing w:before="55"/>
                                <w:ind w:left="492" w:right="0" w:firstLine="0"/>
                                <w:jc w:val="left"/>
                                <w:rPr>
                                  <w:rFonts w:ascii="Bookman Old Style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Bookman Old Style"/>
                                  <w:i/>
                                  <w:color w:val="7F7F7F"/>
                                  <w:w w:val="110"/>
                                  <w:sz w:val="17"/>
                                </w:rPr>
                                <w:t>#</w:t>
                              </w:r>
                              <w:r>
                                <w:rPr>
                                  <w:rFonts w:ascii="Bookman Old Style"/>
                                  <w:i/>
                                  <w:color w:val="7F7F7F"/>
                                  <w:spacing w:val="53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Bookman Old Style"/>
                                  <w:i/>
                                  <w:color w:val="7F7F7F"/>
                                  <w:w w:val="110"/>
                                  <w:sz w:val="17"/>
                                </w:rPr>
                                <w:t>Step</w:t>
                              </w:r>
                              <w:r>
                                <w:rPr>
                                  <w:rFonts w:ascii="Bookman Old Style"/>
                                  <w:i/>
                                  <w:color w:val="7F7F7F"/>
                                  <w:spacing w:val="55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Bookman Old Style"/>
                                  <w:i/>
                                  <w:color w:val="7F7F7F"/>
                                  <w:w w:val="110"/>
                                  <w:sz w:val="17"/>
                                </w:rPr>
                                <w:t>2:</w:t>
                              </w:r>
                              <w:r>
                                <w:rPr>
                                  <w:rFonts w:ascii="Bookman Old Style"/>
                                  <w:i/>
                                  <w:color w:val="7F7F7F"/>
                                  <w:spacing w:val="57"/>
                                  <w:w w:val="1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Bookman Old Style"/>
                                  <w:i/>
                                  <w:color w:val="7F7F7F"/>
                                  <w:spacing w:val="8"/>
                                  <w:w w:val="110"/>
                                  <w:sz w:val="17"/>
                                </w:rPr>
                                <w:t>Normalization</w:t>
                              </w:r>
                            </w:p>
                            <w:p>
                              <w:pPr>
                                <w:spacing w:before="54"/>
                                <w:ind w:left="496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30"/>
                                  <w:sz w:val="17"/>
                                </w:rPr>
                                <w:t>text</w:t>
                              </w:r>
                              <w:r>
                                <w:rPr>
                                  <w:spacing w:val="59"/>
                                  <w:w w:val="13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7"/>
                                </w:rPr>
                                <w:t>=</w:t>
                              </w:r>
                              <w:r>
                                <w:rPr>
                                  <w:spacing w:val="60"/>
                                  <w:w w:val="13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10"/>
                                  <w:w w:val="130"/>
                                  <w:sz w:val="17"/>
                                </w:rPr>
                                <w:t>normalizer.</w:t>
                              </w:r>
                              <w:r>
                                <w:rPr>
                                  <w:spacing w:val="-38"/>
                                  <w:w w:val="13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9"/>
                                  <w:w w:val="130"/>
                                  <w:sz w:val="17"/>
                                </w:rPr>
                                <w:t>normalize(text)</w:t>
                              </w:r>
                            </w:p>
                            <w:p>
                              <w:pPr>
                                <w:spacing w:before="55"/>
                                <w:ind w:left="492" w:right="0" w:firstLine="0"/>
                                <w:jc w:val="left"/>
                                <w:rPr>
                                  <w:rFonts w:ascii="Bookman Old Style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Bookman Old Style"/>
                                  <w:i/>
                                  <w:color w:val="7F7F7F"/>
                                  <w:w w:val="105"/>
                                  <w:sz w:val="17"/>
                                </w:rPr>
                                <w:t>#</w:t>
                              </w:r>
                              <w:r>
                                <w:rPr>
                                  <w:rFonts w:ascii="Bookman Old Style"/>
                                  <w:i/>
                                  <w:color w:val="7F7F7F"/>
                                  <w:spacing w:val="5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Bookman Old Style"/>
                                  <w:i/>
                                  <w:color w:val="7F7F7F"/>
                                  <w:w w:val="105"/>
                                  <w:sz w:val="17"/>
                                </w:rPr>
                                <w:t>Step</w:t>
                              </w:r>
                              <w:r>
                                <w:rPr>
                                  <w:rFonts w:ascii="Bookman Old Style"/>
                                  <w:i/>
                                  <w:color w:val="7F7F7F"/>
                                  <w:spacing w:val="5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Bookman Old Style"/>
                                  <w:i/>
                                  <w:color w:val="7F7F7F"/>
                                  <w:w w:val="105"/>
                                  <w:sz w:val="17"/>
                                </w:rPr>
                                <w:t>3:</w:t>
                              </w:r>
                              <w:r>
                                <w:rPr>
                                  <w:rFonts w:ascii="Bookman Old Style"/>
                                  <w:i/>
                                  <w:color w:val="7F7F7F"/>
                                  <w:spacing w:val="5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Bookman Old Style"/>
                                  <w:i/>
                                  <w:color w:val="7F7F7F"/>
                                  <w:spacing w:val="9"/>
                                  <w:w w:val="105"/>
                                  <w:sz w:val="17"/>
                                </w:rPr>
                                <w:t>Sentence</w:t>
                              </w:r>
                              <w:r>
                                <w:rPr>
                                  <w:rFonts w:ascii="Bookman Old Style"/>
                                  <w:i/>
                                  <w:color w:val="7F7F7F"/>
                                  <w:spacing w:val="5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Bookman Old Style"/>
                                  <w:i/>
                                  <w:color w:val="7F7F7F"/>
                                  <w:spacing w:val="8"/>
                                  <w:w w:val="105"/>
                                  <w:sz w:val="17"/>
                                </w:rPr>
                                <w:t>segmentation</w:t>
                              </w:r>
                            </w:p>
                            <w:p>
                              <w:pPr>
                                <w:spacing w:line="309" w:lineRule="auto" w:before="54"/>
                                <w:ind w:left="495" w:right="3816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20"/>
                                  <w:sz w:val="17"/>
                                </w:rPr>
                                <w:t>nlp</w:t>
                              </w:r>
                              <w:r>
                                <w:rPr>
                                  <w:spacing w:val="25"/>
                                  <w:w w:val="12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7"/>
                                </w:rPr>
                                <w:t>=</w:t>
                              </w:r>
                              <w:r>
                                <w:rPr>
                                  <w:spacing w:val="28"/>
                                  <w:w w:val="12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11"/>
                                  <w:w w:val="120"/>
                                  <w:sz w:val="17"/>
                                </w:rPr>
                                <w:t>spacy.load(f</w:t>
                              </w:r>
                              <w:r>
                                <w:rPr>
                                  <w:color w:val="00887A"/>
                                  <w:spacing w:val="11"/>
                                  <w:w w:val="120"/>
                                  <w:sz w:val="17"/>
                                </w:rPr>
                                <w:t>"{</w:t>
                              </w:r>
                              <w:r>
                                <w:rPr>
                                  <w:color w:val="00887A"/>
                                  <w:spacing w:val="-35"/>
                                  <w:w w:val="12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0887A"/>
                                  <w:spacing w:val="9"/>
                                  <w:w w:val="120"/>
                                  <w:sz w:val="17"/>
                                </w:rPr>
                                <w:t>lang}</w:t>
                              </w:r>
                              <w:r>
                                <w:rPr>
                                  <w:color w:val="00887A"/>
                                  <w:spacing w:val="-34"/>
                                  <w:w w:val="12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0887A"/>
                                  <w:spacing w:val="10"/>
                                  <w:w w:val="120"/>
                                  <w:sz w:val="17"/>
                                </w:rPr>
                                <w:t>_core_news_sm"</w:t>
                              </w:r>
                              <w:r>
                                <w:rPr>
                                  <w:spacing w:val="10"/>
                                  <w:w w:val="120"/>
                                  <w:sz w:val="17"/>
                                </w:rPr>
                                <w:t>)</w:t>
                              </w:r>
                              <w:r>
                                <w:rPr>
                                  <w:spacing w:val="10"/>
                                  <w:w w:val="12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25"/>
                                  <w:sz w:val="17"/>
                                </w:rPr>
                                <w:t>doc</w:t>
                              </w:r>
                              <w:r>
                                <w:rPr>
                                  <w:spacing w:val="40"/>
                                  <w:w w:val="12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7"/>
                                </w:rPr>
                                <w:t>=</w:t>
                              </w:r>
                              <w:r>
                                <w:rPr>
                                  <w:spacing w:val="40"/>
                                  <w:w w:val="12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10"/>
                                  <w:w w:val="125"/>
                                  <w:sz w:val="17"/>
                                </w:rPr>
                                <w:t>nlp(text)</w:t>
                              </w:r>
                            </w:p>
                            <w:p>
                              <w:pPr>
                                <w:spacing w:line="163" w:lineRule="exact" w:before="0"/>
                                <w:ind w:left="497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3F51B4"/>
                                  <w:w w:val="140"/>
                                  <w:sz w:val="17"/>
                                </w:rPr>
                                <w:t>return</w:t>
                              </w:r>
                              <w:r>
                                <w:rPr>
                                  <w:color w:val="3F51B4"/>
                                  <w:spacing w:val="66"/>
                                  <w:w w:val="14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10"/>
                                  <w:w w:val="140"/>
                                  <w:sz w:val="17"/>
                                </w:rPr>
                                <w:t>[sent.text</w:t>
                              </w:r>
                              <w:r>
                                <w:rPr>
                                  <w:spacing w:val="68"/>
                                  <w:w w:val="14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F51B4"/>
                                  <w:w w:val="140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color w:val="3F51B4"/>
                                  <w:spacing w:val="69"/>
                                  <w:w w:val="14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40"/>
                                  <w:sz w:val="17"/>
                                </w:rPr>
                                <w:t>sent</w:t>
                              </w:r>
                              <w:r>
                                <w:rPr>
                                  <w:spacing w:val="67"/>
                                  <w:w w:val="14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F51B4"/>
                                  <w:w w:val="140"/>
                                  <w:sz w:val="17"/>
                                </w:rPr>
                                <w:t>in</w:t>
                              </w:r>
                              <w:r>
                                <w:rPr>
                                  <w:color w:val="3F51B4"/>
                                  <w:spacing w:val="67"/>
                                  <w:w w:val="14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8"/>
                                  <w:w w:val="140"/>
                                  <w:sz w:val="17"/>
                                </w:rPr>
                                <w:t>doc.sents]</w:t>
                              </w:r>
                            </w:p>
                            <w:p>
                              <w:pPr>
                                <w:tabs>
                                  <w:tab w:pos="8529" w:val="left" w:leader="none"/>
                                </w:tabs>
                                <w:spacing w:line="19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DFE4EB"/>
                                  <w:spacing w:val="-10"/>
                                  <w:w w:val="160"/>
                                  <w:sz w:val="20"/>
                                  <w:u w:val="single" w:color="DFE4EB"/>
                                </w:rPr>
                                <w:t>z</w:t>
                              </w:r>
                              <w:r>
                                <w:rPr>
                                  <w:rFonts w:ascii="Arial"/>
                                  <w:i/>
                                  <w:color w:val="DFE4EB"/>
                                  <w:sz w:val="20"/>
                                  <w:u w:val="single" w:color="DFE4EB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415001pt;margin-top:-195.075455pt;width:430.45pt;height:208.5pt;mso-position-horizontal-relative:page;mso-position-vertical-relative:paragraph;z-index:15733760" id="docshapegroup29" coordorigin="1648,-3902" coordsize="8609,4170">
                <v:rect style="position:absolute;left:1648;top:-3757;width:8609;height:80" id="docshape30" filled="true" fillcolor="#f4f4fa" stroked="false">
                  <v:fill type="solid"/>
                </v:rect>
                <v:line style="position:absolute" from="1728,-3750" to="10178,-3750" stroked="true" strokeweight=".199pt" strokecolor="#f4f4fa">
                  <v:stroke dashstyle="solid"/>
                </v:line>
                <v:rect style="position:absolute;left:1656;top:-3677;width:72;height:253" id="docshape31" filled="true" fillcolor="#f4f4fa" stroked="false">
                  <v:fill type="solid"/>
                </v:rect>
                <v:line style="position:absolute" from="1652,-3424" to="1652,-3676" stroked="true" strokeweight=".398pt" strokecolor="#f4f4fa">
                  <v:stroke dashstyle="solid"/>
                </v:line>
                <v:line style="position:absolute" from="1652,-3424" to="1652,-3676" stroked="true" strokeweight=".398pt" strokecolor="#dfe4eb">
                  <v:stroke dashstyle="solid"/>
                </v:line>
                <v:shape style="position:absolute;left:1728;top:-3677;width:8522;height:253" id="docshape32" coordorigin="1728,-3676" coordsize="8522,253" path="m10249,-3676l10178,-3676,1728,-3676,1728,-3424,10178,-3424,10249,-3424,10249,-3676xe" filled="true" fillcolor="#f4f4fa" stroked="false">
                  <v:path arrowok="t"/>
                  <v:fill type="solid"/>
                </v:shape>
                <v:line style="position:absolute" from="10253,-3424" to="10253,-3676" stroked="true" strokeweight=".398pt" strokecolor="#f4f4fa">
                  <v:stroke dashstyle="solid"/>
                </v:line>
                <v:line style="position:absolute" from="10253,-3424" to="10253,-3676" stroked="true" strokeweight=".398pt" strokecolor="#dfe4eb">
                  <v:stroke dashstyle="solid"/>
                </v:line>
                <v:rect style="position:absolute;left:1656;top:-3425;width:72;height:253" id="docshape33" filled="true" fillcolor="#f4f4fa" stroked="false">
                  <v:fill type="solid"/>
                </v:rect>
                <v:line style="position:absolute" from="1652,-3172" to="1652,-3424" stroked="true" strokeweight=".398pt" strokecolor="#f4f4fa">
                  <v:stroke dashstyle="solid"/>
                </v:line>
                <v:line style="position:absolute" from="1652,-3172" to="1652,-3424" stroked="true" strokeweight=".398pt" strokecolor="#dfe4eb">
                  <v:stroke dashstyle="solid"/>
                </v:line>
                <v:shape style="position:absolute;left:1728;top:-3425;width:8522;height:253" id="docshape34" coordorigin="1728,-3424" coordsize="8522,253" path="m10249,-3424l10178,-3424,1728,-3424,1728,-3172,10178,-3172,10249,-3172,10249,-3424xe" filled="true" fillcolor="#f4f4fa" stroked="false">
                  <v:path arrowok="t"/>
                  <v:fill type="solid"/>
                </v:shape>
                <v:line style="position:absolute" from="10253,-3172" to="10253,-3424" stroked="true" strokeweight=".398pt" strokecolor="#f4f4fa">
                  <v:stroke dashstyle="solid"/>
                </v:line>
                <v:line style="position:absolute" from="10253,-3172" to="10253,-3424" stroked="true" strokeweight=".398pt" strokecolor="#dfe4eb">
                  <v:stroke dashstyle="solid"/>
                </v:line>
                <v:rect style="position:absolute;left:1656;top:-3173;width:72;height:253" id="docshape35" filled="true" fillcolor="#f4f4fa" stroked="false">
                  <v:fill type="solid"/>
                </v:rect>
                <v:line style="position:absolute" from="1652,-2920" to="1652,-3172" stroked="true" strokeweight=".398pt" strokecolor="#f4f4fa">
                  <v:stroke dashstyle="solid"/>
                </v:line>
                <v:line style="position:absolute" from="1652,-2920" to="1652,-3172" stroked="true" strokeweight=".398pt" strokecolor="#dfe4eb">
                  <v:stroke dashstyle="solid"/>
                </v:line>
                <v:shape style="position:absolute;left:1728;top:-3173;width:8522;height:253" id="docshape36" coordorigin="1728,-3172" coordsize="8522,253" path="m10249,-3172l10178,-3172,1728,-3172,1728,-2920,10178,-2920,10249,-2920,10249,-3172xe" filled="true" fillcolor="#f4f4fa" stroked="false">
                  <v:path arrowok="t"/>
                  <v:fill type="solid"/>
                </v:shape>
                <v:line style="position:absolute" from="10253,-2920" to="10253,-3172" stroked="true" strokeweight=".398pt" strokecolor="#f4f4fa">
                  <v:stroke dashstyle="solid"/>
                </v:line>
                <v:line style="position:absolute" from="10253,-2920" to="10253,-3172" stroked="true" strokeweight=".398pt" strokecolor="#dfe4eb">
                  <v:stroke dashstyle="solid"/>
                </v:line>
                <v:rect style="position:absolute;left:1656;top:-2921;width:72;height:253" id="docshape37" filled="true" fillcolor="#f4f4fa" stroked="false">
                  <v:fill type="solid"/>
                </v:rect>
                <v:line style="position:absolute" from="1652,-2668" to="1652,-2920" stroked="true" strokeweight=".398pt" strokecolor="#f4f4fa">
                  <v:stroke dashstyle="solid"/>
                </v:line>
                <v:line style="position:absolute" from="1652,-2668" to="1652,-2920" stroked="true" strokeweight=".398pt" strokecolor="#dfe4eb">
                  <v:stroke dashstyle="solid"/>
                </v:line>
                <v:shape style="position:absolute;left:1728;top:-2921;width:8522;height:253" id="docshape38" coordorigin="1728,-2920" coordsize="8522,253" path="m10249,-2920l10178,-2920,1728,-2920,1728,-2668,10178,-2668,10249,-2668,10249,-2920xe" filled="true" fillcolor="#f4f4fa" stroked="false">
                  <v:path arrowok="t"/>
                  <v:fill type="solid"/>
                </v:shape>
                <v:line style="position:absolute" from="10253,-2668" to="10253,-2920" stroked="true" strokeweight=".398pt" strokecolor="#f4f4fa">
                  <v:stroke dashstyle="solid"/>
                </v:line>
                <v:line style="position:absolute" from="10253,-2668" to="10253,-2920" stroked="true" strokeweight=".398pt" strokecolor="#dfe4eb">
                  <v:stroke dashstyle="solid"/>
                </v:line>
                <v:rect style="position:absolute;left:1656;top:-2669;width:72;height:253" id="docshape39" filled="true" fillcolor="#f4f4fa" stroked="false">
                  <v:fill type="solid"/>
                </v:rect>
                <v:line style="position:absolute" from="1652,-2416" to="1652,-2668" stroked="true" strokeweight=".398pt" strokecolor="#f4f4fa">
                  <v:stroke dashstyle="solid"/>
                </v:line>
                <v:line style="position:absolute" from="1652,-2416" to="1652,-2668" stroked="true" strokeweight=".398pt" strokecolor="#dfe4eb">
                  <v:stroke dashstyle="solid"/>
                </v:line>
                <v:shape style="position:absolute;left:1728;top:-2669;width:8522;height:253" id="docshape40" coordorigin="1728,-2668" coordsize="8522,253" path="m10249,-2668l10178,-2668,1728,-2668,1728,-2416,10178,-2416,10249,-2416,10249,-2668xe" filled="true" fillcolor="#f4f4fa" stroked="false">
                  <v:path arrowok="t"/>
                  <v:fill type="solid"/>
                </v:shape>
                <v:line style="position:absolute" from="10253,-2416" to="10253,-2668" stroked="true" strokeweight=".398pt" strokecolor="#f4f4fa">
                  <v:stroke dashstyle="solid"/>
                </v:line>
                <v:line style="position:absolute" from="10253,-2416" to="10253,-2668" stroked="true" strokeweight=".398pt" strokecolor="#dfe4eb">
                  <v:stroke dashstyle="solid"/>
                </v:line>
                <v:rect style="position:absolute;left:1656;top:-2417;width:72;height:253" id="docshape41" filled="true" fillcolor="#f4f4fa" stroked="false">
                  <v:fill type="solid"/>
                </v:rect>
                <v:line style="position:absolute" from="1652,-2164" to="1652,-2416" stroked="true" strokeweight=".398pt" strokecolor="#f4f4fa">
                  <v:stroke dashstyle="solid"/>
                </v:line>
                <v:line style="position:absolute" from="1652,-2164" to="1652,-2416" stroked="true" strokeweight=".398pt" strokecolor="#dfe4eb">
                  <v:stroke dashstyle="solid"/>
                </v:line>
                <v:shape style="position:absolute;left:1728;top:-2417;width:8522;height:253" id="docshape42" coordorigin="1728,-2416" coordsize="8522,253" path="m10249,-2416l10178,-2416,1728,-2416,1728,-2164,10178,-2164,10249,-2164,10249,-2416xe" filled="true" fillcolor="#f4f4fa" stroked="false">
                  <v:path arrowok="t"/>
                  <v:fill type="solid"/>
                </v:shape>
                <v:line style="position:absolute" from="10253,-2164" to="10253,-2416" stroked="true" strokeweight=".398pt" strokecolor="#f4f4fa">
                  <v:stroke dashstyle="solid"/>
                </v:line>
                <v:line style="position:absolute" from="10253,-2164" to="10253,-2416" stroked="true" strokeweight=".398pt" strokecolor="#dfe4eb">
                  <v:stroke dashstyle="solid"/>
                </v:line>
                <v:rect style="position:absolute;left:1656;top:-2165;width:72;height:253" id="docshape43" filled="true" fillcolor="#f4f4fa" stroked="false">
                  <v:fill type="solid"/>
                </v:rect>
                <v:line style="position:absolute" from="1652,-1912" to="1652,-2164" stroked="true" strokeweight=".398pt" strokecolor="#f4f4fa">
                  <v:stroke dashstyle="solid"/>
                </v:line>
                <v:line style="position:absolute" from="1652,-1912" to="1652,-2164" stroked="true" strokeweight=".398pt" strokecolor="#dfe4eb">
                  <v:stroke dashstyle="solid"/>
                </v:line>
                <v:shape style="position:absolute;left:1728;top:-2165;width:8522;height:253" id="docshape44" coordorigin="1728,-2164" coordsize="8522,253" path="m10249,-2164l10178,-2164,1728,-2164,1728,-1912,10178,-1912,10249,-1912,10249,-2164xe" filled="true" fillcolor="#f4f4fa" stroked="false">
                  <v:path arrowok="t"/>
                  <v:fill type="solid"/>
                </v:shape>
                <v:line style="position:absolute" from="10253,-1912" to="10253,-2164" stroked="true" strokeweight=".398pt" strokecolor="#f4f4fa">
                  <v:stroke dashstyle="solid"/>
                </v:line>
                <v:line style="position:absolute" from="10253,-1912" to="10253,-2164" stroked="true" strokeweight=".398pt" strokecolor="#dfe4eb">
                  <v:stroke dashstyle="solid"/>
                </v:line>
                <v:rect style="position:absolute;left:1656;top:-1912;width:72;height:253" id="docshape45" filled="true" fillcolor="#f4f4fa" stroked="false">
                  <v:fill type="solid"/>
                </v:rect>
                <v:line style="position:absolute" from="1652,-1660" to="1652,-1912" stroked="true" strokeweight=".398pt" strokecolor="#f4f4fa">
                  <v:stroke dashstyle="solid"/>
                </v:line>
                <v:line style="position:absolute" from="1652,-1660" to="1652,-1912" stroked="true" strokeweight=".398pt" strokecolor="#dfe4eb">
                  <v:stroke dashstyle="solid"/>
                </v:line>
                <v:shape style="position:absolute;left:1728;top:-1912;width:8522;height:253" id="docshape46" coordorigin="1728,-1912" coordsize="8522,253" path="m10249,-1912l10178,-1912,1728,-1912,1728,-1660,10178,-1660,10249,-1660,10249,-1912xe" filled="true" fillcolor="#f4f4fa" stroked="false">
                  <v:path arrowok="t"/>
                  <v:fill type="solid"/>
                </v:shape>
                <v:line style="position:absolute" from="10253,-1660" to="10253,-1912" stroked="true" strokeweight=".398pt" strokecolor="#f4f4fa">
                  <v:stroke dashstyle="solid"/>
                </v:line>
                <v:line style="position:absolute" from="10253,-1660" to="10253,-1912" stroked="true" strokeweight=".398pt" strokecolor="#dfe4eb">
                  <v:stroke dashstyle="solid"/>
                </v:line>
                <v:rect style="position:absolute;left:1656;top:-1660;width:72;height:253" id="docshape47" filled="true" fillcolor="#f4f4fa" stroked="false">
                  <v:fill type="solid"/>
                </v:rect>
                <v:line style="position:absolute" from="1652,-1408" to="1652,-1660" stroked="true" strokeweight=".398pt" strokecolor="#f4f4fa">
                  <v:stroke dashstyle="solid"/>
                </v:line>
                <v:line style="position:absolute" from="1652,-1408" to="1652,-1660" stroked="true" strokeweight=".398pt" strokecolor="#dfe4eb">
                  <v:stroke dashstyle="solid"/>
                </v:line>
                <v:shape style="position:absolute;left:1728;top:-1660;width:8522;height:253" id="docshape48" coordorigin="1728,-1660" coordsize="8522,253" path="m10249,-1660l10178,-1660,1728,-1660,1728,-1408,10178,-1408,10249,-1408,10249,-1660xe" filled="true" fillcolor="#f4f4fa" stroked="false">
                  <v:path arrowok="t"/>
                  <v:fill type="solid"/>
                </v:shape>
                <v:line style="position:absolute" from="10253,-1408" to="10253,-1660" stroked="true" strokeweight=".398pt" strokecolor="#f4f4fa">
                  <v:stroke dashstyle="solid"/>
                </v:line>
                <v:line style="position:absolute" from="10253,-1408" to="10253,-1660" stroked="true" strokeweight=".398pt" strokecolor="#dfe4eb">
                  <v:stroke dashstyle="solid"/>
                </v:line>
                <v:rect style="position:absolute;left:1656;top:-1408;width:72;height:253" id="docshape49" filled="true" fillcolor="#f4f4fa" stroked="false">
                  <v:fill type="solid"/>
                </v:rect>
                <v:line style="position:absolute" from="1652,-1156" to="1652,-1408" stroked="true" strokeweight=".398pt" strokecolor="#f4f4fa">
                  <v:stroke dashstyle="solid"/>
                </v:line>
                <v:line style="position:absolute" from="1652,-1156" to="1652,-1408" stroked="true" strokeweight=".398pt" strokecolor="#dfe4eb">
                  <v:stroke dashstyle="solid"/>
                </v:line>
                <v:shape style="position:absolute;left:1728;top:-1408;width:8522;height:253" id="docshape50" coordorigin="1728,-1408" coordsize="8522,253" path="m10249,-1408l10178,-1408,1728,-1408,1728,-1156,10178,-1156,10249,-1156,10249,-1408xe" filled="true" fillcolor="#f4f4fa" stroked="false">
                  <v:path arrowok="t"/>
                  <v:fill type="solid"/>
                </v:shape>
                <v:line style="position:absolute" from="10253,-1156" to="10253,-1408" stroked="true" strokeweight=".398pt" strokecolor="#f4f4fa">
                  <v:stroke dashstyle="solid"/>
                </v:line>
                <v:line style="position:absolute" from="10253,-1156" to="10253,-1408" stroked="true" strokeweight=".398pt" strokecolor="#dfe4eb">
                  <v:stroke dashstyle="solid"/>
                </v:line>
                <v:rect style="position:absolute;left:1656;top:-1156;width:72;height:253" id="docshape51" filled="true" fillcolor="#f4f4fa" stroked="false">
                  <v:fill type="solid"/>
                </v:rect>
                <v:line style="position:absolute" from="1652,-904" to="1652,-1156" stroked="true" strokeweight=".398pt" strokecolor="#f4f4fa">
                  <v:stroke dashstyle="solid"/>
                </v:line>
                <v:line style="position:absolute" from="1652,-904" to="1652,-1156" stroked="true" strokeweight=".398pt" strokecolor="#dfe4eb">
                  <v:stroke dashstyle="solid"/>
                </v:line>
                <v:shape style="position:absolute;left:1728;top:-1156;width:8522;height:253" id="docshape52" coordorigin="1728,-1156" coordsize="8522,253" path="m10249,-1156l10178,-1156,1728,-1156,1728,-904,10178,-904,10249,-904,10249,-1156xe" filled="true" fillcolor="#f4f4fa" stroked="false">
                  <v:path arrowok="t"/>
                  <v:fill type="solid"/>
                </v:shape>
                <v:line style="position:absolute" from="10253,-904" to="10253,-1156" stroked="true" strokeweight=".398pt" strokecolor="#f4f4fa">
                  <v:stroke dashstyle="solid"/>
                </v:line>
                <v:line style="position:absolute" from="10253,-904" to="10253,-1156" stroked="true" strokeweight=".398pt" strokecolor="#dfe4eb">
                  <v:stroke dashstyle="solid"/>
                </v:line>
                <v:rect style="position:absolute;left:1656;top:-904;width:72;height:253" id="docshape53" filled="true" fillcolor="#f4f4fa" stroked="false">
                  <v:fill type="solid"/>
                </v:rect>
                <v:line style="position:absolute" from="1652,-652" to="1652,-904" stroked="true" strokeweight=".398pt" strokecolor="#f4f4fa">
                  <v:stroke dashstyle="solid"/>
                </v:line>
                <v:line style="position:absolute" from="1652,-652" to="1652,-904" stroked="true" strokeweight=".398pt" strokecolor="#dfe4eb">
                  <v:stroke dashstyle="solid"/>
                </v:line>
                <v:shape style="position:absolute;left:1728;top:-904;width:8522;height:253" id="docshape54" coordorigin="1728,-904" coordsize="8522,253" path="m10249,-904l10178,-904,1728,-904,1728,-652,10178,-652,10249,-652,10249,-904xe" filled="true" fillcolor="#f4f4fa" stroked="false">
                  <v:path arrowok="t"/>
                  <v:fill type="solid"/>
                </v:shape>
                <v:line style="position:absolute" from="10253,-652" to="10253,-904" stroked="true" strokeweight=".398pt" strokecolor="#f4f4fa">
                  <v:stroke dashstyle="solid"/>
                </v:line>
                <v:line style="position:absolute" from="10253,-652" to="10253,-904" stroked="true" strokeweight=".398pt" strokecolor="#dfe4eb">
                  <v:stroke dashstyle="solid"/>
                </v:line>
                <v:rect style="position:absolute;left:1656;top:-652;width:72;height:253" id="docshape55" filled="true" fillcolor="#f4f4fa" stroked="false">
                  <v:fill type="solid"/>
                </v:rect>
                <v:line style="position:absolute" from="1652,-400" to="1652,-652" stroked="true" strokeweight=".398pt" strokecolor="#f4f4fa">
                  <v:stroke dashstyle="solid"/>
                </v:line>
                <v:line style="position:absolute" from="1652,-400" to="1652,-652" stroked="true" strokeweight=".398pt" strokecolor="#dfe4eb">
                  <v:stroke dashstyle="solid"/>
                </v:line>
                <v:shape style="position:absolute;left:1728;top:-652;width:8522;height:253" id="docshape56" coordorigin="1728,-652" coordsize="8522,253" path="m10249,-652l10178,-652,1728,-652,1728,-400,10178,-400,10249,-400,10249,-652xe" filled="true" fillcolor="#f4f4fa" stroked="false">
                  <v:path arrowok="t"/>
                  <v:fill type="solid"/>
                </v:shape>
                <v:line style="position:absolute" from="10253,-400" to="10253,-652" stroked="true" strokeweight=".398pt" strokecolor="#f4f4fa">
                  <v:stroke dashstyle="solid"/>
                </v:line>
                <v:line style="position:absolute" from="10253,-400" to="10253,-652" stroked="true" strokeweight=".398pt" strokecolor="#dfe4eb">
                  <v:stroke dashstyle="solid"/>
                </v:line>
                <v:rect style="position:absolute;left:1656;top:-400;width:72;height:253" id="docshape57" filled="true" fillcolor="#f4f4fa" stroked="false">
                  <v:fill type="solid"/>
                </v:rect>
                <v:line style="position:absolute" from="1652,-148" to="1652,-400" stroked="true" strokeweight=".398pt" strokecolor="#f4f4fa">
                  <v:stroke dashstyle="solid"/>
                </v:line>
                <v:line style="position:absolute" from="1652,-148" to="1652,-400" stroked="true" strokeweight=".398pt" strokecolor="#dfe4eb">
                  <v:stroke dashstyle="solid"/>
                </v:line>
                <v:shape style="position:absolute;left:1728;top:-400;width:8522;height:253" id="docshape58" coordorigin="1728,-400" coordsize="8522,253" path="m10249,-400l10178,-400,1728,-400,1728,-148,10178,-148,10249,-148,10249,-400xe" filled="true" fillcolor="#f4f4fa" stroked="false">
                  <v:path arrowok="t"/>
                  <v:fill type="solid"/>
                </v:shape>
                <v:line style="position:absolute" from="10253,-148" to="10253,-400" stroked="true" strokeweight=".398pt" strokecolor="#f4f4fa">
                  <v:stroke dashstyle="solid"/>
                </v:line>
                <v:line style="position:absolute" from="10253,-148" to="10253,-400" stroked="true" strokeweight=".398pt" strokecolor="#dfe4eb">
                  <v:stroke dashstyle="solid"/>
                </v:line>
                <v:rect style="position:absolute;left:1656;top:-148;width:72;height:253" id="docshape59" filled="true" fillcolor="#f4f4fa" stroked="false">
                  <v:fill type="solid"/>
                </v:rect>
                <v:line style="position:absolute" from="1652,104" to="1652,-148" stroked="true" strokeweight=".398pt" strokecolor="#f4f4fa">
                  <v:stroke dashstyle="solid"/>
                </v:line>
                <v:line style="position:absolute" from="1652,104" to="1652,-148" stroked="true" strokeweight=".398pt" strokecolor="#dfe4eb">
                  <v:stroke dashstyle="solid"/>
                </v:line>
                <v:shape style="position:absolute;left:1728;top:-148;width:8522;height:253" id="docshape60" coordorigin="1728,-148" coordsize="8522,253" path="m10249,-148l10178,-148,1728,-148,1728,104,10178,104,10249,104,10249,-148xe" filled="true" fillcolor="#f4f4fa" stroked="false">
                  <v:path arrowok="t"/>
                  <v:fill type="solid"/>
                </v:shape>
                <v:line style="position:absolute" from="10253,104" to="10253,-148" stroked="true" strokeweight=".398pt" strokecolor="#f4f4fa">
                  <v:stroke dashstyle="solid"/>
                </v:line>
                <v:line style="position:absolute" from="10253,104" to="10253,-148" stroked="true" strokeweight=".398pt" strokecolor="#dfe4eb">
                  <v:stroke dashstyle="solid"/>
                </v:line>
                <v:rect style="position:absolute;left:1648;top:104;width:8609;height:80" id="docshape61" filled="true" fillcolor="#f4f4fa" stroked="false">
                  <v:fill type="solid"/>
                </v:rect>
                <v:line style="position:absolute" from="1728,186" to="10178,186" stroked="true" strokeweight=".199pt" strokecolor="#f4f4fa">
                  <v:stroke dashstyle="solid"/>
                </v:line>
                <v:shape style="position:absolute;left:1648;top:-3902;width:8609;height:4170" type="#_x0000_t202" id="docshape62" filled="false" stroked="false">
                  <v:textbox inset="0,0,0,0">
                    <w:txbxContent>
                      <w:p>
                        <w:pPr>
                          <w:tabs>
                            <w:tab w:pos="8529" w:val="left" w:leader="none"/>
                          </w:tabs>
                          <w:spacing w:line="192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color w:val="DFE4EB"/>
                            <w:spacing w:val="-10"/>
                            <w:w w:val="285"/>
                            <w:sz w:val="20"/>
                            <w:u w:val="single" w:color="DFE4EB"/>
                          </w:rPr>
                          <w:t>,</w:t>
                        </w:r>
                        <w:r>
                          <w:rPr>
                            <w:rFonts w:ascii="Arial"/>
                            <w:i/>
                            <w:color w:val="DFE4EB"/>
                            <w:sz w:val="20"/>
                            <w:u w:val="single" w:color="DFE4EB"/>
                          </w:rPr>
                          <w:tab/>
                        </w:r>
                      </w:p>
                      <w:p>
                        <w:pPr>
                          <w:spacing w:before="51"/>
                          <w:ind w:left="9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3F51B4"/>
                            <w:w w:val="125"/>
                            <w:sz w:val="17"/>
                          </w:rPr>
                          <w:t>import</w:t>
                        </w:r>
                        <w:r>
                          <w:rPr>
                            <w:color w:val="3F51B4"/>
                            <w:spacing w:val="78"/>
                            <w:w w:val="150"/>
                            <w:sz w:val="17"/>
                          </w:rPr>
                          <w:t> </w:t>
                        </w:r>
                        <w:r>
                          <w:rPr>
                            <w:w w:val="125"/>
                            <w:sz w:val="17"/>
                          </w:rPr>
                          <w:t>spacy</w:t>
                        </w:r>
                        <w:r>
                          <w:rPr>
                            <w:spacing w:val="-24"/>
                            <w:w w:val="125"/>
                            <w:sz w:val="17"/>
                          </w:rPr>
                          <w:t> </w:t>
                        </w:r>
                        <w:r>
                          <w:rPr>
                            <w:w w:val="125"/>
                            <w:sz w:val="17"/>
                          </w:rPr>
                          <w:t>,</w:t>
                        </w:r>
                        <w:r>
                          <w:rPr>
                            <w:spacing w:val="74"/>
                            <w:w w:val="150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w w:val="125"/>
                            <w:sz w:val="17"/>
                          </w:rPr>
                          <w:t>ginza</w:t>
                        </w:r>
                      </w:p>
                      <w:p>
                        <w:pPr>
                          <w:spacing w:before="56"/>
                          <w:ind w:left="89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3F51B4"/>
                            <w:w w:val="125"/>
                            <w:sz w:val="17"/>
                          </w:rPr>
                          <w:t>from</w:t>
                        </w:r>
                        <w:r>
                          <w:rPr>
                            <w:color w:val="3F51B4"/>
                            <w:spacing w:val="67"/>
                            <w:w w:val="125"/>
                            <w:sz w:val="17"/>
                          </w:rPr>
                          <w:t> </w:t>
                        </w:r>
                        <w:r>
                          <w:rPr>
                            <w:spacing w:val="10"/>
                            <w:w w:val="125"/>
                            <w:sz w:val="17"/>
                          </w:rPr>
                          <w:t>ocr_correct</w:t>
                        </w:r>
                        <w:r>
                          <w:rPr>
                            <w:spacing w:val="68"/>
                            <w:w w:val="125"/>
                            <w:sz w:val="17"/>
                          </w:rPr>
                          <w:t> </w:t>
                        </w:r>
                        <w:r>
                          <w:rPr>
                            <w:color w:val="3F51B4"/>
                            <w:w w:val="125"/>
                            <w:sz w:val="17"/>
                          </w:rPr>
                          <w:t>import</w:t>
                        </w:r>
                        <w:r>
                          <w:rPr>
                            <w:color w:val="3F51B4"/>
                            <w:spacing w:val="70"/>
                            <w:w w:val="125"/>
                            <w:sz w:val="17"/>
                          </w:rPr>
                          <w:t> </w:t>
                        </w:r>
                        <w:r>
                          <w:rPr>
                            <w:spacing w:val="9"/>
                            <w:w w:val="125"/>
                            <w:sz w:val="17"/>
                          </w:rPr>
                          <w:t>HistoricalCorrector</w:t>
                        </w:r>
                      </w:p>
                      <w:p>
                        <w:pPr>
                          <w:spacing w:before="57"/>
                          <w:ind w:left="89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3F51B4"/>
                            <w:w w:val="120"/>
                            <w:sz w:val="17"/>
                          </w:rPr>
                          <w:t>from</w:t>
                        </w:r>
                        <w:r>
                          <w:rPr>
                            <w:color w:val="3F51B4"/>
                            <w:spacing w:val="76"/>
                            <w:w w:val="120"/>
                            <w:sz w:val="17"/>
                          </w:rPr>
                          <w:t> </w:t>
                        </w:r>
                        <w:r>
                          <w:rPr>
                            <w:spacing w:val="9"/>
                            <w:w w:val="120"/>
                            <w:sz w:val="17"/>
                          </w:rPr>
                          <w:t>spellnorm</w:t>
                        </w:r>
                        <w:r>
                          <w:rPr>
                            <w:spacing w:val="78"/>
                            <w:w w:val="120"/>
                            <w:sz w:val="17"/>
                          </w:rPr>
                          <w:t> </w:t>
                        </w:r>
                        <w:r>
                          <w:rPr>
                            <w:color w:val="3F51B4"/>
                            <w:w w:val="120"/>
                            <w:sz w:val="17"/>
                          </w:rPr>
                          <w:t>import</w:t>
                        </w:r>
                        <w:r>
                          <w:rPr>
                            <w:color w:val="3F51B4"/>
                            <w:spacing w:val="78"/>
                            <w:w w:val="120"/>
                            <w:sz w:val="17"/>
                          </w:rPr>
                          <w:t> </w:t>
                        </w:r>
                        <w:r>
                          <w:rPr>
                            <w:spacing w:val="9"/>
                            <w:w w:val="120"/>
                            <w:sz w:val="17"/>
                          </w:rPr>
                          <w:t>HistoricalNormalizer</w:t>
                        </w:r>
                      </w:p>
                      <w:p>
                        <w:pPr>
                          <w:spacing w:line="240" w:lineRule="auto" w:before="113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line="309" w:lineRule="auto" w:before="0"/>
                          <w:ind w:left="492" w:right="3657" w:hanging="404"/>
                          <w:jc w:val="left"/>
                          <w:rPr>
                            <w:rFonts w:ascii="Bookman Old Style"/>
                            <w:i/>
                            <w:sz w:val="17"/>
                          </w:rPr>
                        </w:pPr>
                        <w:r>
                          <w:rPr>
                            <w:color w:val="3F51B4"/>
                            <w:w w:val="125"/>
                            <w:sz w:val="17"/>
                          </w:rPr>
                          <w:t>def</w:t>
                        </w:r>
                        <w:r>
                          <w:rPr>
                            <w:color w:val="3F51B4"/>
                            <w:spacing w:val="40"/>
                            <w:w w:val="125"/>
                            <w:sz w:val="17"/>
                          </w:rPr>
                          <w:t>  </w:t>
                        </w:r>
                        <w:r>
                          <w:rPr>
                            <w:spacing w:val="11"/>
                            <w:w w:val="125"/>
                            <w:sz w:val="17"/>
                          </w:rPr>
                          <w:t>preprocess_article(text,</w:t>
                        </w:r>
                        <w:r>
                          <w:rPr>
                            <w:spacing w:val="40"/>
                            <w:w w:val="125"/>
                            <w:sz w:val="17"/>
                          </w:rPr>
                          <w:t>  </w:t>
                        </w:r>
                        <w:r>
                          <w:rPr>
                            <w:spacing w:val="10"/>
                            <w:w w:val="125"/>
                            <w:sz w:val="17"/>
                          </w:rPr>
                          <w:t>lang=</w:t>
                        </w:r>
                        <w:r>
                          <w:rPr>
                            <w:color w:val="00887A"/>
                            <w:spacing w:val="10"/>
                            <w:w w:val="125"/>
                            <w:sz w:val="17"/>
                          </w:rPr>
                          <w:t>"en"</w:t>
                        </w:r>
                        <w:r>
                          <w:rPr>
                            <w:spacing w:val="10"/>
                            <w:w w:val="125"/>
                            <w:sz w:val="17"/>
                          </w:rPr>
                          <w:t>)</w:t>
                        </w:r>
                        <w:r>
                          <w:rPr>
                            <w:spacing w:val="10"/>
                            <w:w w:val="125"/>
                            <w:sz w:val="17"/>
                          </w:rPr>
                          <w:t>:</w:t>
                        </w:r>
                        <w:r>
                          <w:rPr>
                            <w:spacing w:val="10"/>
                            <w:w w:val="125"/>
                            <w:sz w:val="17"/>
                          </w:rPr>
                          <w:t> </w:t>
                        </w:r>
                        <w:r>
                          <w:rPr>
                            <w:spacing w:val="9"/>
                            <w:w w:val="125"/>
                            <w:sz w:val="17"/>
                          </w:rPr>
                          <w:t>corrector</w:t>
                        </w:r>
                        <w:r>
                          <w:rPr>
                            <w:spacing w:val="40"/>
                            <w:w w:val="1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=</w:t>
                        </w:r>
                        <w:r>
                          <w:rPr>
                            <w:spacing w:val="40"/>
                            <w:w w:val="125"/>
                            <w:sz w:val="17"/>
                          </w:rPr>
                          <w:t> </w:t>
                        </w:r>
                        <w:r>
                          <w:rPr>
                            <w:spacing w:val="11"/>
                            <w:w w:val="125"/>
                            <w:sz w:val="17"/>
                          </w:rPr>
                          <w:t>HistoricalCorrector(lang=lang</w:t>
                        </w:r>
                        <w:r>
                          <w:rPr>
                            <w:spacing w:val="11"/>
                            <w:w w:val="125"/>
                            <w:sz w:val="17"/>
                          </w:rPr>
                          <w:t>)</w:t>
                        </w:r>
                        <w:r>
                          <w:rPr>
                            <w:spacing w:val="11"/>
                            <w:w w:val="125"/>
                            <w:sz w:val="17"/>
                          </w:rPr>
                          <w:t> </w:t>
                        </w:r>
                        <w:r>
                          <w:rPr>
                            <w:spacing w:val="9"/>
                            <w:w w:val="125"/>
                            <w:sz w:val="17"/>
                          </w:rPr>
                          <w:t>normalizer</w:t>
                        </w:r>
                        <w:r>
                          <w:rPr>
                            <w:spacing w:val="34"/>
                            <w:w w:val="1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=</w:t>
                        </w:r>
                        <w:r>
                          <w:rPr>
                            <w:spacing w:val="34"/>
                            <w:w w:val="125"/>
                            <w:sz w:val="17"/>
                          </w:rPr>
                          <w:t> </w:t>
                        </w:r>
                        <w:r>
                          <w:rPr>
                            <w:spacing w:val="11"/>
                            <w:w w:val="125"/>
                            <w:sz w:val="17"/>
                          </w:rPr>
                          <w:t>HistoricalNormalizer(lang=lang</w:t>
                        </w:r>
                        <w:r>
                          <w:rPr>
                            <w:spacing w:val="11"/>
                            <w:w w:val="125"/>
                            <w:sz w:val="17"/>
                          </w:rPr>
                          <w:t>)</w:t>
                        </w:r>
                        <w:r>
                          <w:rPr>
                            <w:spacing w:val="11"/>
                            <w:w w:val="125"/>
                            <w:sz w:val="17"/>
                          </w:rPr>
                          <w:t> </w:t>
                        </w:r>
                        <w:r>
                          <w:rPr>
                            <w:rFonts w:ascii="Bookman Old Style"/>
                            <w:i/>
                            <w:color w:val="7F7F7F"/>
                            <w:sz w:val="17"/>
                          </w:rPr>
                          <w:t>#</w:t>
                        </w:r>
                        <w:r>
                          <w:rPr>
                            <w:rFonts w:ascii="Bookman Old Style"/>
                            <w:i/>
                            <w:color w:val="7F7F7F"/>
                            <w:spacing w:val="40"/>
                            <w:sz w:val="17"/>
                          </w:rPr>
                          <w:t> </w:t>
                        </w:r>
                        <w:r>
                          <w:rPr>
                            <w:rFonts w:ascii="Bookman Old Style"/>
                            <w:i/>
                            <w:color w:val="7F7F7F"/>
                            <w:sz w:val="17"/>
                          </w:rPr>
                          <w:t>Step</w:t>
                        </w:r>
                        <w:r>
                          <w:rPr>
                            <w:rFonts w:ascii="Bookman Old Style"/>
                            <w:i/>
                            <w:color w:val="7F7F7F"/>
                            <w:spacing w:val="40"/>
                            <w:w w:val="125"/>
                            <w:sz w:val="17"/>
                          </w:rPr>
                          <w:t> </w:t>
                        </w:r>
                        <w:r>
                          <w:rPr>
                            <w:rFonts w:ascii="Bookman Old Style"/>
                            <w:i/>
                            <w:color w:val="7F7F7F"/>
                            <w:w w:val="125"/>
                            <w:sz w:val="17"/>
                          </w:rPr>
                          <w:t>1:</w:t>
                        </w:r>
                        <w:r>
                          <w:rPr>
                            <w:rFonts w:ascii="Bookman Old Style"/>
                            <w:i/>
                            <w:color w:val="7F7F7F"/>
                            <w:spacing w:val="40"/>
                            <w:w w:val="125"/>
                            <w:sz w:val="17"/>
                          </w:rPr>
                          <w:t> </w:t>
                        </w:r>
                        <w:r>
                          <w:rPr>
                            <w:rFonts w:ascii="Bookman Old Style"/>
                            <w:i/>
                            <w:color w:val="7F7F7F"/>
                            <w:sz w:val="17"/>
                          </w:rPr>
                          <w:t>OCR</w:t>
                        </w:r>
                        <w:r>
                          <w:rPr>
                            <w:rFonts w:ascii="Bookman Old Style"/>
                            <w:i/>
                            <w:color w:val="7F7F7F"/>
                            <w:spacing w:val="40"/>
                            <w:w w:val="125"/>
                            <w:sz w:val="17"/>
                          </w:rPr>
                          <w:t> </w:t>
                        </w:r>
                        <w:r>
                          <w:rPr>
                            <w:rFonts w:ascii="Bookman Old Style"/>
                            <w:i/>
                            <w:color w:val="7F7F7F"/>
                            <w:spacing w:val="9"/>
                            <w:w w:val="125"/>
                            <w:sz w:val="17"/>
                          </w:rPr>
                          <w:t>correction</w:t>
                        </w:r>
                      </w:p>
                      <w:p>
                        <w:pPr>
                          <w:spacing w:line="190" w:lineRule="exact" w:before="0"/>
                          <w:ind w:left="496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35"/>
                            <w:sz w:val="17"/>
                          </w:rPr>
                          <w:t>text</w:t>
                        </w:r>
                        <w:r>
                          <w:rPr>
                            <w:spacing w:val="68"/>
                            <w:w w:val="135"/>
                            <w:sz w:val="17"/>
                          </w:rPr>
                          <w:t> </w:t>
                        </w:r>
                        <w:r>
                          <w:rPr>
                            <w:w w:val="120"/>
                            <w:sz w:val="17"/>
                          </w:rPr>
                          <w:t>=</w:t>
                        </w:r>
                        <w:r>
                          <w:rPr>
                            <w:spacing w:val="70"/>
                            <w:w w:val="135"/>
                            <w:sz w:val="17"/>
                          </w:rPr>
                          <w:t> </w:t>
                        </w:r>
                        <w:r>
                          <w:rPr>
                            <w:spacing w:val="10"/>
                            <w:w w:val="135"/>
                            <w:sz w:val="17"/>
                          </w:rPr>
                          <w:t>corrector.</w:t>
                        </w:r>
                        <w:r>
                          <w:rPr>
                            <w:spacing w:val="-39"/>
                            <w:w w:val="135"/>
                            <w:sz w:val="17"/>
                          </w:rPr>
                          <w:t> </w:t>
                        </w:r>
                        <w:r>
                          <w:rPr>
                            <w:spacing w:val="9"/>
                            <w:w w:val="135"/>
                            <w:sz w:val="17"/>
                          </w:rPr>
                          <w:t>correct(text)</w:t>
                        </w:r>
                      </w:p>
                      <w:p>
                        <w:pPr>
                          <w:spacing w:before="55"/>
                          <w:ind w:left="492" w:right="0" w:firstLine="0"/>
                          <w:jc w:val="left"/>
                          <w:rPr>
                            <w:rFonts w:ascii="Bookman Old Style"/>
                            <w:i/>
                            <w:sz w:val="17"/>
                          </w:rPr>
                        </w:pPr>
                        <w:r>
                          <w:rPr>
                            <w:rFonts w:ascii="Bookman Old Style"/>
                            <w:i/>
                            <w:color w:val="7F7F7F"/>
                            <w:w w:val="110"/>
                            <w:sz w:val="17"/>
                          </w:rPr>
                          <w:t>#</w:t>
                        </w:r>
                        <w:r>
                          <w:rPr>
                            <w:rFonts w:ascii="Bookman Old Style"/>
                            <w:i/>
                            <w:color w:val="7F7F7F"/>
                            <w:spacing w:val="53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rFonts w:ascii="Bookman Old Style"/>
                            <w:i/>
                            <w:color w:val="7F7F7F"/>
                            <w:w w:val="110"/>
                            <w:sz w:val="17"/>
                          </w:rPr>
                          <w:t>Step</w:t>
                        </w:r>
                        <w:r>
                          <w:rPr>
                            <w:rFonts w:ascii="Bookman Old Style"/>
                            <w:i/>
                            <w:color w:val="7F7F7F"/>
                            <w:spacing w:val="55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rFonts w:ascii="Bookman Old Style"/>
                            <w:i/>
                            <w:color w:val="7F7F7F"/>
                            <w:w w:val="110"/>
                            <w:sz w:val="17"/>
                          </w:rPr>
                          <w:t>2:</w:t>
                        </w:r>
                        <w:r>
                          <w:rPr>
                            <w:rFonts w:ascii="Bookman Old Style"/>
                            <w:i/>
                            <w:color w:val="7F7F7F"/>
                            <w:spacing w:val="57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rFonts w:ascii="Bookman Old Style"/>
                            <w:i/>
                            <w:color w:val="7F7F7F"/>
                            <w:spacing w:val="8"/>
                            <w:w w:val="110"/>
                            <w:sz w:val="17"/>
                          </w:rPr>
                          <w:t>Normalization</w:t>
                        </w:r>
                      </w:p>
                      <w:p>
                        <w:pPr>
                          <w:spacing w:before="54"/>
                          <w:ind w:left="496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30"/>
                            <w:sz w:val="17"/>
                          </w:rPr>
                          <w:t>text</w:t>
                        </w:r>
                        <w:r>
                          <w:rPr>
                            <w:spacing w:val="59"/>
                            <w:w w:val="130"/>
                            <w:sz w:val="17"/>
                          </w:rPr>
                          <w:t> </w:t>
                        </w:r>
                        <w:r>
                          <w:rPr>
                            <w:w w:val="120"/>
                            <w:sz w:val="17"/>
                          </w:rPr>
                          <w:t>=</w:t>
                        </w:r>
                        <w:r>
                          <w:rPr>
                            <w:spacing w:val="60"/>
                            <w:w w:val="130"/>
                            <w:sz w:val="17"/>
                          </w:rPr>
                          <w:t> </w:t>
                        </w:r>
                        <w:r>
                          <w:rPr>
                            <w:spacing w:val="10"/>
                            <w:w w:val="130"/>
                            <w:sz w:val="17"/>
                          </w:rPr>
                          <w:t>normalizer.</w:t>
                        </w:r>
                        <w:r>
                          <w:rPr>
                            <w:spacing w:val="-38"/>
                            <w:w w:val="130"/>
                            <w:sz w:val="17"/>
                          </w:rPr>
                          <w:t> </w:t>
                        </w:r>
                        <w:r>
                          <w:rPr>
                            <w:spacing w:val="9"/>
                            <w:w w:val="130"/>
                            <w:sz w:val="17"/>
                          </w:rPr>
                          <w:t>normalize(text)</w:t>
                        </w:r>
                      </w:p>
                      <w:p>
                        <w:pPr>
                          <w:spacing w:before="55"/>
                          <w:ind w:left="492" w:right="0" w:firstLine="0"/>
                          <w:jc w:val="left"/>
                          <w:rPr>
                            <w:rFonts w:ascii="Bookman Old Style"/>
                            <w:i/>
                            <w:sz w:val="17"/>
                          </w:rPr>
                        </w:pPr>
                        <w:r>
                          <w:rPr>
                            <w:rFonts w:ascii="Bookman Old Style"/>
                            <w:i/>
                            <w:color w:val="7F7F7F"/>
                            <w:w w:val="105"/>
                            <w:sz w:val="17"/>
                          </w:rPr>
                          <w:t>#</w:t>
                        </w:r>
                        <w:r>
                          <w:rPr>
                            <w:rFonts w:ascii="Bookman Old Style"/>
                            <w:i/>
                            <w:color w:val="7F7F7F"/>
                            <w:spacing w:val="5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Bookman Old Style"/>
                            <w:i/>
                            <w:color w:val="7F7F7F"/>
                            <w:w w:val="105"/>
                            <w:sz w:val="17"/>
                          </w:rPr>
                          <w:t>Step</w:t>
                        </w:r>
                        <w:r>
                          <w:rPr>
                            <w:rFonts w:ascii="Bookman Old Style"/>
                            <w:i/>
                            <w:color w:val="7F7F7F"/>
                            <w:spacing w:val="5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Bookman Old Style"/>
                            <w:i/>
                            <w:color w:val="7F7F7F"/>
                            <w:w w:val="105"/>
                            <w:sz w:val="17"/>
                          </w:rPr>
                          <w:t>3:</w:t>
                        </w:r>
                        <w:r>
                          <w:rPr>
                            <w:rFonts w:ascii="Bookman Old Style"/>
                            <w:i/>
                            <w:color w:val="7F7F7F"/>
                            <w:spacing w:val="5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Bookman Old Style"/>
                            <w:i/>
                            <w:color w:val="7F7F7F"/>
                            <w:spacing w:val="9"/>
                            <w:w w:val="105"/>
                            <w:sz w:val="17"/>
                          </w:rPr>
                          <w:t>Sentence</w:t>
                        </w:r>
                        <w:r>
                          <w:rPr>
                            <w:rFonts w:ascii="Bookman Old Style"/>
                            <w:i/>
                            <w:color w:val="7F7F7F"/>
                            <w:spacing w:val="5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Bookman Old Style"/>
                            <w:i/>
                            <w:color w:val="7F7F7F"/>
                            <w:spacing w:val="8"/>
                            <w:w w:val="105"/>
                            <w:sz w:val="17"/>
                          </w:rPr>
                          <w:t>segmentation</w:t>
                        </w:r>
                      </w:p>
                      <w:p>
                        <w:pPr>
                          <w:spacing w:line="309" w:lineRule="auto" w:before="54"/>
                          <w:ind w:left="495" w:right="3816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>nlp</w:t>
                        </w:r>
                        <w:r>
                          <w:rPr>
                            <w:spacing w:val="25"/>
                            <w:w w:val="120"/>
                            <w:sz w:val="17"/>
                          </w:rPr>
                          <w:t> </w:t>
                        </w:r>
                        <w:r>
                          <w:rPr>
                            <w:w w:val="120"/>
                            <w:sz w:val="17"/>
                          </w:rPr>
                          <w:t>=</w:t>
                        </w:r>
                        <w:r>
                          <w:rPr>
                            <w:spacing w:val="28"/>
                            <w:w w:val="120"/>
                            <w:sz w:val="17"/>
                          </w:rPr>
                          <w:t> </w:t>
                        </w:r>
                        <w:r>
                          <w:rPr>
                            <w:spacing w:val="11"/>
                            <w:w w:val="120"/>
                            <w:sz w:val="17"/>
                          </w:rPr>
                          <w:t>spacy.load(f</w:t>
                        </w:r>
                        <w:r>
                          <w:rPr>
                            <w:color w:val="00887A"/>
                            <w:spacing w:val="11"/>
                            <w:w w:val="120"/>
                            <w:sz w:val="17"/>
                          </w:rPr>
                          <w:t>"{</w:t>
                        </w:r>
                        <w:r>
                          <w:rPr>
                            <w:color w:val="00887A"/>
                            <w:spacing w:val="-35"/>
                            <w:w w:val="120"/>
                            <w:sz w:val="17"/>
                          </w:rPr>
                          <w:t> </w:t>
                        </w:r>
                        <w:r>
                          <w:rPr>
                            <w:color w:val="00887A"/>
                            <w:spacing w:val="9"/>
                            <w:w w:val="120"/>
                            <w:sz w:val="17"/>
                          </w:rPr>
                          <w:t>lang}</w:t>
                        </w:r>
                        <w:r>
                          <w:rPr>
                            <w:color w:val="00887A"/>
                            <w:spacing w:val="-34"/>
                            <w:w w:val="120"/>
                            <w:sz w:val="17"/>
                          </w:rPr>
                          <w:t> </w:t>
                        </w:r>
                        <w:r>
                          <w:rPr>
                            <w:color w:val="00887A"/>
                            <w:spacing w:val="10"/>
                            <w:w w:val="120"/>
                            <w:sz w:val="17"/>
                          </w:rPr>
                          <w:t>_core_news_sm"</w:t>
                        </w:r>
                        <w:r>
                          <w:rPr>
                            <w:spacing w:val="10"/>
                            <w:w w:val="120"/>
                            <w:sz w:val="17"/>
                          </w:rPr>
                          <w:t>)</w:t>
                        </w:r>
                        <w:r>
                          <w:rPr>
                            <w:spacing w:val="10"/>
                            <w:w w:val="120"/>
                            <w:sz w:val="17"/>
                          </w:rPr>
                          <w:t> </w:t>
                        </w:r>
                        <w:r>
                          <w:rPr>
                            <w:w w:val="125"/>
                            <w:sz w:val="17"/>
                          </w:rPr>
                          <w:t>doc</w:t>
                        </w:r>
                        <w:r>
                          <w:rPr>
                            <w:spacing w:val="40"/>
                            <w:w w:val="125"/>
                            <w:sz w:val="17"/>
                          </w:rPr>
                          <w:t> </w:t>
                        </w:r>
                        <w:r>
                          <w:rPr>
                            <w:w w:val="120"/>
                            <w:sz w:val="17"/>
                          </w:rPr>
                          <w:t>=</w:t>
                        </w:r>
                        <w:r>
                          <w:rPr>
                            <w:spacing w:val="40"/>
                            <w:w w:val="125"/>
                            <w:sz w:val="17"/>
                          </w:rPr>
                          <w:t> </w:t>
                        </w:r>
                        <w:r>
                          <w:rPr>
                            <w:spacing w:val="10"/>
                            <w:w w:val="125"/>
                            <w:sz w:val="17"/>
                          </w:rPr>
                          <w:t>nlp(text)</w:t>
                        </w:r>
                      </w:p>
                      <w:p>
                        <w:pPr>
                          <w:spacing w:line="163" w:lineRule="exact" w:before="0"/>
                          <w:ind w:left="497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3F51B4"/>
                            <w:w w:val="140"/>
                            <w:sz w:val="17"/>
                          </w:rPr>
                          <w:t>return</w:t>
                        </w:r>
                        <w:r>
                          <w:rPr>
                            <w:color w:val="3F51B4"/>
                            <w:spacing w:val="66"/>
                            <w:w w:val="140"/>
                            <w:sz w:val="17"/>
                          </w:rPr>
                          <w:t> </w:t>
                        </w:r>
                        <w:r>
                          <w:rPr>
                            <w:spacing w:val="10"/>
                            <w:w w:val="140"/>
                            <w:sz w:val="17"/>
                          </w:rPr>
                          <w:t>[sent.text</w:t>
                        </w:r>
                        <w:r>
                          <w:rPr>
                            <w:spacing w:val="68"/>
                            <w:w w:val="140"/>
                            <w:sz w:val="17"/>
                          </w:rPr>
                          <w:t> </w:t>
                        </w:r>
                        <w:r>
                          <w:rPr>
                            <w:color w:val="3F51B4"/>
                            <w:w w:val="140"/>
                            <w:sz w:val="17"/>
                          </w:rPr>
                          <w:t>for</w:t>
                        </w:r>
                        <w:r>
                          <w:rPr>
                            <w:color w:val="3F51B4"/>
                            <w:spacing w:val="69"/>
                            <w:w w:val="140"/>
                            <w:sz w:val="17"/>
                          </w:rPr>
                          <w:t> </w:t>
                        </w:r>
                        <w:r>
                          <w:rPr>
                            <w:w w:val="140"/>
                            <w:sz w:val="17"/>
                          </w:rPr>
                          <w:t>sent</w:t>
                        </w:r>
                        <w:r>
                          <w:rPr>
                            <w:spacing w:val="67"/>
                            <w:w w:val="140"/>
                            <w:sz w:val="17"/>
                          </w:rPr>
                          <w:t> </w:t>
                        </w:r>
                        <w:r>
                          <w:rPr>
                            <w:color w:val="3F51B4"/>
                            <w:w w:val="140"/>
                            <w:sz w:val="17"/>
                          </w:rPr>
                          <w:t>in</w:t>
                        </w:r>
                        <w:r>
                          <w:rPr>
                            <w:color w:val="3F51B4"/>
                            <w:spacing w:val="67"/>
                            <w:w w:val="140"/>
                            <w:sz w:val="17"/>
                          </w:rPr>
                          <w:t> </w:t>
                        </w:r>
                        <w:r>
                          <w:rPr>
                            <w:spacing w:val="8"/>
                            <w:w w:val="140"/>
                            <w:sz w:val="17"/>
                          </w:rPr>
                          <w:t>doc.sents]</w:t>
                        </w:r>
                      </w:p>
                      <w:p>
                        <w:pPr>
                          <w:tabs>
                            <w:tab w:pos="8529" w:val="left" w:leader="none"/>
                          </w:tabs>
                          <w:spacing w:line="197" w:lineRule="exact" w:before="0"/>
                          <w:ind w:left="0" w:right="0" w:firstLine="0"/>
                          <w:jc w:val="left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color w:val="DFE4EB"/>
                            <w:spacing w:val="-10"/>
                            <w:w w:val="160"/>
                            <w:sz w:val="20"/>
                            <w:u w:val="single" w:color="DFE4EB"/>
                          </w:rPr>
                          <w:t>z</w:t>
                        </w:r>
                        <w:r>
                          <w:rPr>
                            <w:rFonts w:ascii="Arial"/>
                            <w:i/>
                            <w:color w:val="DFE4EB"/>
                            <w:sz w:val="20"/>
                            <w:u w:val="single" w:color="DFE4EB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i/>
          <w:color w:val="DFE4EB"/>
          <w:spacing w:val="-10"/>
          <w:w w:val="240"/>
          <w:sz w:val="20"/>
        </w:rPr>
        <w:t>r</w:t>
      </w:r>
    </w:p>
    <w:p>
      <w:pPr>
        <w:spacing w:before="53"/>
        <w:ind w:left="59" w:right="0" w:firstLine="0"/>
        <w:jc w:val="both"/>
        <w:rPr>
          <w:sz w:val="20"/>
        </w:rPr>
      </w:pPr>
      <w:r>
        <w:rPr>
          <w:b/>
          <w:color w:val="1A396B"/>
          <w:sz w:val="20"/>
        </w:rPr>
        <w:t>Listing</w:t>
      </w:r>
      <w:r>
        <w:rPr>
          <w:b/>
          <w:color w:val="1A396B"/>
          <w:spacing w:val="6"/>
          <w:sz w:val="20"/>
        </w:rPr>
        <w:t> </w:t>
      </w:r>
      <w:r>
        <w:rPr>
          <w:b/>
          <w:color w:val="1A396B"/>
          <w:sz w:val="20"/>
        </w:rPr>
        <w:t>1.</w:t>
      </w:r>
      <w:r>
        <w:rPr>
          <w:b/>
          <w:color w:val="1A396B"/>
          <w:spacing w:val="31"/>
          <w:sz w:val="20"/>
        </w:rPr>
        <w:t> </w:t>
      </w:r>
      <w:r>
        <w:rPr>
          <w:sz w:val="20"/>
        </w:rPr>
        <w:t>Simplified</w:t>
      </w:r>
      <w:r>
        <w:rPr>
          <w:spacing w:val="6"/>
          <w:sz w:val="20"/>
        </w:rPr>
        <w:t> </w:t>
      </w:r>
      <w:r>
        <w:rPr>
          <w:sz w:val="20"/>
        </w:rPr>
        <w:t>preprocessing</w:t>
      </w:r>
      <w:r>
        <w:rPr>
          <w:spacing w:val="6"/>
          <w:sz w:val="20"/>
        </w:rPr>
        <w:t> </w:t>
      </w:r>
      <w:r>
        <w:rPr>
          <w:sz w:val="20"/>
        </w:rPr>
        <w:t>pipeline</w:t>
      </w:r>
      <w:r>
        <w:rPr>
          <w:spacing w:val="7"/>
          <w:sz w:val="20"/>
        </w:rPr>
        <w:t> </w:t>
      </w:r>
      <w:r>
        <w:rPr>
          <w:sz w:val="20"/>
        </w:rPr>
        <w:t>for</w:t>
      </w:r>
      <w:r>
        <w:rPr>
          <w:spacing w:val="7"/>
          <w:sz w:val="20"/>
        </w:rPr>
        <w:t> </w:t>
      </w:r>
      <w:r>
        <w:rPr>
          <w:color w:val="00887A"/>
          <w:sz w:val="20"/>
        </w:rPr>
        <w:t>HistSent-3L</w:t>
      </w:r>
      <w:r>
        <w:rPr>
          <w:sz w:val="20"/>
        </w:rPr>
        <w:t>.</w:t>
      </w:r>
      <w:r>
        <w:rPr>
          <w:spacing w:val="6"/>
          <w:sz w:val="20"/>
        </w:rPr>
        <w:t> </w:t>
      </w:r>
      <w:r>
        <w:rPr>
          <w:sz w:val="20"/>
        </w:rPr>
        <w:t>Full</w:t>
      </w:r>
      <w:r>
        <w:rPr>
          <w:spacing w:val="6"/>
          <w:sz w:val="20"/>
        </w:rPr>
        <w:t> </w:t>
      </w:r>
      <w:r>
        <w:rPr>
          <w:sz w:val="20"/>
        </w:rPr>
        <w:t>code</w:t>
      </w:r>
      <w:r>
        <w:rPr>
          <w:spacing w:val="6"/>
          <w:sz w:val="20"/>
        </w:rPr>
        <w:t> </w:t>
      </w:r>
      <w:r>
        <w:rPr>
          <w:sz w:val="20"/>
        </w:rPr>
        <w:t>available</w:t>
      </w:r>
      <w:r>
        <w:rPr>
          <w:spacing w:val="7"/>
          <w:sz w:val="20"/>
        </w:rPr>
        <w:t> </w:t>
      </w:r>
      <w:r>
        <w:rPr>
          <w:sz w:val="20"/>
        </w:rPr>
        <w:t>upon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acceptance.</w:t>
      </w:r>
    </w:p>
    <w:p>
      <w:pPr>
        <w:pStyle w:val="BodyText"/>
        <w:spacing w:before="200"/>
        <w:rPr>
          <w:sz w:val="20"/>
        </w:rPr>
      </w:pPr>
    </w:p>
    <w:p>
      <w:pPr>
        <w:pStyle w:val="Heading2"/>
        <w:numPr>
          <w:ilvl w:val="1"/>
          <w:numId w:val="2"/>
        </w:numPr>
        <w:tabs>
          <w:tab w:pos="463" w:val="left" w:leader="none"/>
        </w:tabs>
        <w:spacing w:line="240" w:lineRule="auto" w:before="0" w:after="0"/>
        <w:ind w:left="463" w:right="0" w:hanging="404"/>
        <w:jc w:val="both"/>
      </w:pPr>
      <w:bookmarkStart w:name="3.3 Annotation Protocol" w:id="13"/>
      <w:bookmarkEnd w:id="13"/>
      <w:r>
        <w:rPr>
          <w:b w:val="0"/>
        </w:rPr>
      </w:r>
      <w:r>
        <w:rPr>
          <w:color w:val="0C2145"/>
        </w:rPr>
        <w:t>Annotation</w:t>
      </w:r>
      <w:r>
        <w:rPr>
          <w:color w:val="0C2145"/>
          <w:spacing w:val="-13"/>
        </w:rPr>
        <w:t> </w:t>
      </w:r>
      <w:r>
        <w:rPr>
          <w:color w:val="0C2145"/>
          <w:spacing w:val="-2"/>
        </w:rPr>
        <w:t>Protocol</w:t>
      </w:r>
    </w:p>
    <w:p>
      <w:pPr>
        <w:pStyle w:val="BodyText"/>
        <w:spacing w:line="295" w:lineRule="auto" w:before="118"/>
        <w:ind w:left="59" w:right="281"/>
        <w:jc w:val="both"/>
      </w:pPr>
      <w:r>
        <w:rPr>
          <w:spacing w:val="-2"/>
        </w:rPr>
        <w:t>Sentiment</w:t>
      </w:r>
      <w:r>
        <w:rPr>
          <w:spacing w:val="-12"/>
        </w:rPr>
        <w:t> </w:t>
      </w:r>
      <w:r>
        <w:rPr>
          <w:spacing w:val="-2"/>
        </w:rPr>
        <w:t>annotation</w:t>
      </w:r>
      <w:r>
        <w:rPr>
          <w:spacing w:val="-12"/>
        </w:rPr>
        <w:t> </w:t>
      </w:r>
      <w:r>
        <w:rPr>
          <w:spacing w:val="-2"/>
        </w:rPr>
        <w:t>was</w:t>
      </w:r>
      <w:r>
        <w:rPr>
          <w:spacing w:val="-12"/>
        </w:rPr>
        <w:t> </w:t>
      </w:r>
      <w:r>
        <w:rPr>
          <w:spacing w:val="-2"/>
        </w:rPr>
        <w:t>conducted</w:t>
      </w:r>
      <w:r>
        <w:rPr>
          <w:spacing w:val="-11"/>
        </w:rPr>
        <w:t> </w:t>
      </w:r>
      <w:r>
        <w:rPr>
          <w:spacing w:val="-2"/>
        </w:rPr>
        <w:t>by</w:t>
      </w:r>
      <w:r>
        <w:rPr>
          <w:spacing w:val="-12"/>
        </w:rPr>
        <w:t> </w:t>
      </w:r>
      <w:r>
        <w:rPr>
          <w:spacing w:val="-2"/>
        </w:rPr>
        <w:t>18</w:t>
      </w:r>
      <w:r>
        <w:rPr>
          <w:spacing w:val="-12"/>
        </w:rPr>
        <w:t> </w:t>
      </w:r>
      <w:r>
        <w:rPr>
          <w:spacing w:val="-2"/>
        </w:rPr>
        <w:t>bilingual/trilingual</w:t>
      </w:r>
      <w:r>
        <w:rPr>
          <w:spacing w:val="-12"/>
        </w:rPr>
        <w:t> </w:t>
      </w:r>
      <w:r>
        <w:rPr>
          <w:spacing w:val="-2"/>
        </w:rPr>
        <w:t>annotators</w:t>
      </w:r>
      <w:r>
        <w:rPr>
          <w:spacing w:val="-11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advanced</w:t>
      </w:r>
      <w:r>
        <w:rPr>
          <w:spacing w:val="-12"/>
        </w:rPr>
        <w:t> </w:t>
      </w:r>
      <w:r>
        <w:rPr>
          <w:spacing w:val="-2"/>
        </w:rPr>
        <w:t>training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2"/>
        </w:rPr>
        <w:t> </w:t>
      </w:r>
      <w:r>
        <w:rPr>
          <w:spacing w:val="-4"/>
        </w:rPr>
        <w:t>historical linguistics or history of the respective language communities.</w:t>
      </w:r>
      <w:r>
        <w:rPr>
          <w:spacing w:val="33"/>
        </w:rPr>
        <w:t> </w:t>
      </w:r>
      <w:r>
        <w:rPr>
          <w:spacing w:val="-4"/>
        </w:rPr>
        <w:t>A randomly sampled </w:t>
      </w:r>
      <w:r>
        <w:rPr>
          <w:spacing w:val="-4"/>
        </w:rPr>
        <w:t>subset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24,000</w:t>
      </w:r>
      <w:r>
        <w:rPr>
          <w:spacing w:val="-7"/>
        </w:rPr>
        <w:t> </w:t>
      </w:r>
      <w:r>
        <w:rPr>
          <w:spacing w:val="-2"/>
        </w:rPr>
        <w:t>articles</w:t>
      </w:r>
      <w:r>
        <w:rPr>
          <w:spacing w:val="-7"/>
        </w:rPr>
        <w:t> </w:t>
      </w:r>
      <w:r>
        <w:rPr>
          <w:spacing w:val="-2"/>
        </w:rPr>
        <w:t>(8,000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language)</w:t>
      </w:r>
      <w:r>
        <w:rPr>
          <w:spacing w:val="-7"/>
        </w:rPr>
        <w:t> </w:t>
      </w:r>
      <w:r>
        <w:rPr>
          <w:spacing w:val="-2"/>
        </w:rPr>
        <w:t>was</w:t>
      </w:r>
      <w:r>
        <w:rPr>
          <w:spacing w:val="-7"/>
        </w:rPr>
        <w:t> </w:t>
      </w:r>
      <w:r>
        <w:rPr>
          <w:spacing w:val="-2"/>
        </w:rPr>
        <w:t>annotated</w:t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-7"/>
        </w:rPr>
        <w:t> </w:t>
      </w:r>
      <w:r>
        <w:rPr>
          <w:spacing w:val="-2"/>
        </w:rPr>
        <w:t>(1)</w:t>
      </w:r>
      <w:r>
        <w:rPr>
          <w:spacing w:val="-7"/>
        </w:rPr>
        <w:t> </w:t>
      </w:r>
      <w:r>
        <w:rPr>
          <w:spacing w:val="-2"/>
        </w:rPr>
        <w:t>polarity</w:t>
      </w:r>
      <w:r>
        <w:rPr>
          <w:spacing w:val="-7"/>
        </w:rPr>
        <w:t> </w:t>
      </w:r>
      <w:r>
        <w:rPr>
          <w:spacing w:val="-2"/>
        </w:rPr>
        <w:t>(positive</w:t>
      </w:r>
      <w:r>
        <w:rPr>
          <w:spacing w:val="-7"/>
        </w:rPr>
        <w:t> </w:t>
      </w:r>
      <w:r>
        <w:rPr>
          <w:spacing w:val="-2"/>
        </w:rPr>
        <w:t>/</w:t>
      </w:r>
      <w:r>
        <w:rPr>
          <w:spacing w:val="-7"/>
        </w:rPr>
        <w:t> </w:t>
      </w:r>
      <w:r>
        <w:rPr>
          <w:spacing w:val="-2"/>
        </w:rPr>
        <w:t>negative</w:t>
      </w:r>
      <w:r>
        <w:rPr>
          <w:spacing w:val="-7"/>
        </w:rPr>
        <w:t> </w:t>
      </w:r>
      <w:r>
        <w:rPr>
          <w:spacing w:val="-2"/>
        </w:rPr>
        <w:t>/</w:t>
      </w:r>
      <w:r>
        <w:rPr>
          <w:spacing w:val="-7"/>
        </w:rPr>
        <w:t> </w:t>
      </w:r>
      <w:r>
        <w:rPr>
          <w:spacing w:val="-2"/>
        </w:rPr>
        <w:t>neutral),</w:t>
      </w:r>
    </w:p>
    <w:p>
      <w:pPr>
        <w:pStyle w:val="BodyText"/>
        <w:spacing w:line="288" w:lineRule="auto" w:before="2"/>
        <w:ind w:left="59" w:right="301" w:hanging="8"/>
        <w:jc w:val="both"/>
      </w:pPr>
      <w:r>
        <w:rPr/>
        <w:t>(2)</w:t>
      </w:r>
      <w:r>
        <w:rPr>
          <w:spacing w:val="-14"/>
        </w:rPr>
        <w:t> </w:t>
      </w:r>
      <w:r>
        <w:rPr/>
        <w:t>intensity</w:t>
      </w:r>
      <w:r>
        <w:rPr>
          <w:spacing w:val="-13"/>
        </w:rPr>
        <w:t> </w:t>
      </w:r>
      <w:r>
        <w:rPr/>
        <w:t>(1–5</w:t>
      </w:r>
      <w:r>
        <w:rPr>
          <w:spacing w:val="-14"/>
        </w:rPr>
        <w:t> </w:t>
      </w:r>
      <w:r>
        <w:rPr/>
        <w:t>Likert</w:t>
      </w:r>
      <w:r>
        <w:rPr>
          <w:spacing w:val="-13"/>
        </w:rPr>
        <w:t> </w:t>
      </w:r>
      <w:r>
        <w:rPr/>
        <w:t>scale),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(3)</w:t>
      </w:r>
      <w:r>
        <w:rPr>
          <w:spacing w:val="-14"/>
        </w:rPr>
        <w:t> </w:t>
      </w:r>
      <w:r>
        <w:rPr/>
        <w:t>cultural</w:t>
      </w:r>
      <w:r>
        <w:rPr>
          <w:spacing w:val="-13"/>
        </w:rPr>
        <w:t> </w:t>
      </w:r>
      <w:r>
        <w:rPr/>
        <w:t>framing</w:t>
      </w:r>
      <w:r>
        <w:rPr>
          <w:spacing w:val="-14"/>
        </w:rPr>
        <w:t> </w:t>
      </w:r>
      <w:r>
        <w:rPr/>
        <w:t>(Western</w:t>
      </w:r>
      <w:r>
        <w:rPr>
          <w:spacing w:val="-13"/>
        </w:rPr>
        <w:t> </w:t>
      </w:r>
      <w:r>
        <w:rPr/>
        <w:t>valence-arousal;</w:t>
      </w:r>
      <w:r>
        <w:rPr>
          <w:spacing w:val="-14"/>
        </w:rPr>
        <w:t> </w:t>
      </w:r>
      <w:r>
        <w:rPr/>
        <w:t>Japan-</w:t>
      </w:r>
      <w:r>
        <w:rPr/>
        <w:t>specific</w:t>
      </w:r>
      <w:r>
        <w:rPr/>
        <w:t> </w:t>
      </w:r>
      <w:r>
        <w:rPr>
          <w:spacing w:val="-2"/>
        </w:rPr>
        <w:t>emotional</w:t>
      </w:r>
      <w:r>
        <w:rPr>
          <w:spacing w:val="-8"/>
        </w:rPr>
        <w:t> </w:t>
      </w:r>
      <w:r>
        <w:rPr>
          <w:spacing w:val="-2"/>
        </w:rPr>
        <w:t>scripts).</w:t>
      </w:r>
      <w:r>
        <w:rPr>
          <w:spacing w:val="14"/>
        </w:rPr>
        <w:t> </w:t>
      </w:r>
      <w:r>
        <w:rPr>
          <w:spacing w:val="-2"/>
        </w:rPr>
        <w:t>Inter-annotator</w:t>
      </w:r>
      <w:r>
        <w:rPr>
          <w:spacing w:val="-7"/>
        </w:rPr>
        <w:t> </w:t>
      </w:r>
      <w:r>
        <w:rPr>
          <w:spacing w:val="-2"/>
        </w:rPr>
        <w:t>agreement</w:t>
      </w:r>
      <w:r>
        <w:rPr>
          <w:spacing w:val="-7"/>
        </w:rPr>
        <w:t> </w:t>
      </w:r>
      <w:r>
        <w:rPr>
          <w:spacing w:val="-2"/>
        </w:rPr>
        <w:t>reached</w:t>
      </w:r>
      <w:r>
        <w:rPr>
          <w:spacing w:val="-7"/>
        </w:rPr>
        <w:t> </w:t>
      </w:r>
      <w:r>
        <w:rPr>
          <w:rFonts w:ascii="Cambria" w:hAnsi="Cambria" w:eastAsia="Cambria"/>
          <w:spacing w:val="-2"/>
        </w:rPr>
        <w:t>𝛼</w:t>
      </w:r>
      <w:r>
        <w:rPr>
          <w:rFonts w:ascii="Cambria" w:hAnsi="Cambria" w:eastAsia="Cambria"/>
          <w:spacing w:val="9"/>
        </w:rPr>
        <w:t> </w:t>
      </w:r>
      <w:r>
        <w:rPr>
          <w:rFonts w:ascii="Lucida Sans" w:hAnsi="Lucida Sans" w:eastAsia="Lucida Sans"/>
          <w:spacing w:val="-2"/>
        </w:rPr>
        <w:t>=</w:t>
      </w:r>
      <w:r>
        <w:rPr>
          <w:rFonts w:ascii="Lucida Sans" w:hAnsi="Lucida Sans" w:eastAsia="Lucida Sans"/>
          <w:spacing w:val="-16"/>
        </w:rPr>
        <w:t> </w:t>
      </w:r>
      <w:r>
        <w:rPr>
          <w:spacing w:val="-2"/>
        </w:rPr>
        <w:t>0</w:t>
      </w:r>
      <w:r>
        <w:rPr>
          <w:rFonts w:ascii="Cambria" w:hAnsi="Cambria" w:eastAsia="Cambria"/>
          <w:spacing w:val="-2"/>
        </w:rPr>
        <w:t>.</w:t>
      </w:r>
      <w:r>
        <w:rPr>
          <w:spacing w:val="-2"/>
        </w:rPr>
        <w:t>79</w:t>
      </w:r>
      <w:r>
        <w:rPr>
          <w:spacing w:val="-7"/>
        </w:rPr>
        <w:t> </w:t>
      </w:r>
      <w:r>
        <w:rPr>
          <w:spacing w:val="-2"/>
        </w:rPr>
        <w:t>(Krippendorff’s</w:t>
      </w:r>
      <w:r>
        <w:rPr>
          <w:spacing w:val="-7"/>
        </w:rPr>
        <w:t> </w:t>
      </w:r>
      <w:r>
        <w:rPr>
          <w:spacing w:val="-2"/>
        </w:rPr>
        <w:t>alpha)</w:t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-7"/>
        </w:rPr>
        <w:t> </w:t>
      </w:r>
      <w:r>
        <w:rPr>
          <w:spacing w:val="-2"/>
        </w:rPr>
        <w:t>polar</w:t>
      </w:r>
      <w:r>
        <w:rPr>
          <w:spacing w:val="-2"/>
        </w:rPr>
        <w:t>ity</w:t>
      </w:r>
      <w:r>
        <w:rPr>
          <w:spacing w:val="-2"/>
        </w:rPr>
        <w:t> </w:t>
      </w:r>
      <w:r>
        <w:rPr/>
        <w:t>and </w:t>
      </w:r>
      <w:r>
        <w:rPr>
          <w:rFonts w:ascii="Cambria" w:hAnsi="Cambria" w:eastAsia="Cambria"/>
        </w:rPr>
        <w:t>𝛼</w:t>
      </w:r>
      <w:r>
        <w:rPr>
          <w:rFonts w:ascii="Cambria" w:hAnsi="Cambria" w:eastAsia="Cambria"/>
          <w:spacing w:val="24"/>
        </w:rPr>
        <w:t> </w:t>
      </w:r>
      <w:r>
        <w:rPr>
          <w:rFonts w:ascii="Lucida Sans" w:hAnsi="Lucida Sans" w:eastAsia="Lucida Sans"/>
        </w:rPr>
        <w:t>=</w:t>
      </w:r>
      <w:r>
        <w:rPr>
          <w:rFonts w:ascii="Lucida Sans" w:hAnsi="Lucida Sans" w:eastAsia="Lucida Sans"/>
          <w:spacing w:val="-2"/>
        </w:rPr>
        <w:t> </w:t>
      </w:r>
      <w:r>
        <w:rPr/>
        <w:t>0</w:t>
      </w:r>
      <w:r>
        <w:rPr>
          <w:rFonts w:ascii="Cambria" w:hAnsi="Cambria" w:eastAsia="Cambria"/>
        </w:rPr>
        <w:t>.</w:t>
      </w:r>
      <w:r>
        <w:rPr/>
        <w:t>64 for intensity, consistent with norms reported for comparable historical </w:t>
      </w:r>
      <w:r>
        <w:rPr/>
        <w:t>annotation</w:t>
      </w:r>
      <w:r>
        <w:rPr/>
        <w:t> tasks (</w:t>
      </w:r>
      <w:hyperlink w:history="true" w:anchor="_bookmark29">
        <w:r>
          <w:rPr>
            <w:color w:val="00887A"/>
          </w:rPr>
          <w:t>Sprague et al.</w:t>
        </w:r>
      </w:hyperlink>
      <w:r>
        <w:rPr/>
        <w:t>, </w:t>
      </w:r>
      <w:hyperlink w:history="true" w:anchor="_bookmark29">
        <w:r>
          <w:rPr>
            <w:color w:val="00887A"/>
          </w:rPr>
          <w:t>2022</w:t>
        </w:r>
      </w:hyperlink>
      <w:r>
        <w:rPr/>
        <w:t>).</w:t>
      </w:r>
    </w:p>
    <w:p>
      <w:pPr>
        <w:pStyle w:val="BodyText"/>
        <w:spacing w:after="0" w:line="288" w:lineRule="auto"/>
        <w:jc w:val="both"/>
        <w:sectPr>
          <w:type w:val="continuous"/>
          <w:pgSz w:w="11910" w:h="16840"/>
          <w:pgMar w:header="1094" w:footer="1059" w:top="1560" w:bottom="280" w:left="1417" w:right="1417"/>
          <w:cols w:num="2" w:equalWidth="0">
            <w:col w:w="212" w:space="40"/>
            <w:col w:w="8824"/>
          </w:cols>
        </w:sectPr>
      </w:pPr>
    </w:p>
    <w:p>
      <w:pPr>
        <w:pStyle w:val="BodyText"/>
        <w:spacing w:before="1"/>
        <w:rPr>
          <w:sz w:val="13"/>
        </w:rPr>
      </w:pPr>
    </w:p>
    <w:p>
      <w:pPr>
        <w:pStyle w:val="BodyText"/>
        <w:ind w:left="31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365750" cy="1538605"/>
                <wp:effectExtent l="0" t="0" r="0" b="4444"/>
                <wp:docPr id="128" name="Group 1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" name="Group 128"/>
                      <wpg:cNvGrpSpPr/>
                      <wpg:grpSpPr>
                        <a:xfrm>
                          <a:off x="0" y="0"/>
                          <a:ext cx="5365750" cy="1538605"/>
                          <a:chExt cx="5365750" cy="153860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2774"/>
                            <a:ext cx="5365750" cy="153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0" h="1536065">
                                <a:moveTo>
                                  <a:pt x="5304777" y="0"/>
                                </a:moveTo>
                                <a:lnTo>
                                  <a:pt x="60732" y="0"/>
                                </a:lnTo>
                                <a:lnTo>
                                  <a:pt x="37092" y="4772"/>
                                </a:lnTo>
                                <a:lnTo>
                                  <a:pt x="17788" y="17787"/>
                                </a:lnTo>
                                <a:lnTo>
                                  <a:pt x="4772" y="37092"/>
                                </a:lnTo>
                                <a:lnTo>
                                  <a:pt x="0" y="60731"/>
                                </a:lnTo>
                                <a:lnTo>
                                  <a:pt x="0" y="1535531"/>
                                </a:lnTo>
                                <a:lnTo>
                                  <a:pt x="5365508" y="1535531"/>
                                </a:lnTo>
                                <a:lnTo>
                                  <a:pt x="5365508" y="60731"/>
                                </a:lnTo>
                                <a:lnTo>
                                  <a:pt x="5360736" y="37092"/>
                                </a:lnTo>
                                <a:lnTo>
                                  <a:pt x="5347720" y="17787"/>
                                </a:lnTo>
                                <a:lnTo>
                                  <a:pt x="5328416" y="4772"/>
                                </a:lnTo>
                                <a:lnTo>
                                  <a:pt x="5304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0" y="0"/>
                            <a:ext cx="5365750" cy="153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232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Dataset: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HistSent-3L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(v1.0)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10122" y="192550"/>
                            <a:ext cx="5345430" cy="1346200"/>
                          </a:xfrm>
                          <a:prstGeom prst="rect">
                            <a:avLst/>
                          </a:prstGeom>
                          <a:solidFill>
                            <a:srgbClr val="DFF2F1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319" w:lineRule="auto" w:before="124"/>
                                <w:ind w:left="216" w:right="4243" w:firstLine="0"/>
                                <w:jc w:val="left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Size:</w:t>
                              </w:r>
                              <w:r>
                                <w:rPr>
                                  <w:b/>
                                  <w:color w:val="000000"/>
                                  <w:spacing w:val="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2.4M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articles;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798M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tokens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(normalized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)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Languages:</w:t>
                              </w:r>
                              <w:r>
                                <w:rPr>
                                  <w:b/>
                                  <w:color w:val="000000"/>
                                  <w:spacing w:val="4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English, French,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Japanese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Period: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1840–1910</w:t>
                              </w:r>
                            </w:p>
                            <w:p>
                              <w:pPr>
                                <w:spacing w:line="240" w:lineRule="exact" w:before="0"/>
                                <w:ind w:left="208" w:right="0" w:firstLine="0"/>
                                <w:jc w:val="left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Annotated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subset:</w:t>
                              </w:r>
                              <w:r>
                                <w:rPr>
                                  <w:b/>
                                  <w:color w:val="000000"/>
                                  <w:spacing w:val="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24,000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>articles</w:t>
                              </w:r>
                            </w:p>
                            <w:p>
                              <w:pPr>
                                <w:spacing w:before="79"/>
                                <w:ind w:left="208" w:right="0" w:firstLine="0"/>
                                <w:jc w:val="left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Annotation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dimensions: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Polarity,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intensity,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cultural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>framing</w:t>
                              </w:r>
                            </w:p>
                            <w:p>
                              <w:pPr>
                                <w:spacing w:before="80"/>
                                <w:ind w:left="216" w:right="0" w:firstLine="0"/>
                                <w:jc w:val="left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1"/>
                                </w:rPr>
                                <w:t>License:</w:t>
                              </w:r>
                              <w:r>
                                <w:rPr>
                                  <w:b/>
                                  <w:color w:val="000000"/>
                                  <w:spacing w:val="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CC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BY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1"/>
                                </w:rPr>
                                <w:t>4.0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2.5pt;height:121.15pt;mso-position-horizontal-relative:char;mso-position-vertical-relative:line" id="docshapegroup63" coordorigin="0,0" coordsize="8450,2423">
                <v:shape style="position:absolute;left:0;top:4;width:8450;height:2419" id="docshape64" coordorigin="0,4" coordsize="8450,2419" path="m8354,4l96,4,58,12,28,32,8,63,0,100,0,2423,8450,2423,8450,100,8442,63,8422,32,8391,12,8354,4xe" filled="true" fillcolor="#00887a" stroked="false">
                  <v:path arrowok="t"/>
                  <v:fill type="solid"/>
                </v:shape>
                <v:shape style="position:absolute;left:0;top:0;width:8450;height:2423" type="#_x0000_t202" id="docshape65" filled="false" stroked="false">
                  <v:textbox inset="0,0,0,0">
                    <w:txbxContent>
                      <w:p>
                        <w:pPr>
                          <w:spacing w:before="32"/>
                          <w:ind w:left="232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Dataset: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HistSent-3L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(v1.0)</w:t>
                        </w:r>
                      </w:p>
                    </w:txbxContent>
                  </v:textbox>
                  <w10:wrap type="none"/>
                </v:shape>
                <v:shape style="position:absolute;left:15;top:303;width:8418;height:2120" type="#_x0000_t202" id="docshape66" filled="true" fillcolor="#dff2f1" stroked="false">
                  <v:textbox inset="0,0,0,0">
                    <w:txbxContent>
                      <w:p>
                        <w:pPr>
                          <w:spacing w:line="319" w:lineRule="auto" w:before="124"/>
                          <w:ind w:left="216" w:right="4243" w:firstLine="0"/>
                          <w:jc w:val="left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b/>
                            <w:color w:val="000000"/>
                            <w:sz w:val="21"/>
                          </w:rPr>
                          <w:t>Size:</w:t>
                        </w:r>
                        <w:r>
                          <w:rPr>
                            <w:b/>
                            <w:color w:val="000000"/>
                            <w:spacing w:val="11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</w:rPr>
                          <w:t>2.4M</w:t>
                        </w:r>
                        <w:r>
                          <w:rPr>
                            <w:color w:val="000000"/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</w:rPr>
                          <w:t>articles;</w:t>
                        </w:r>
                        <w:r>
                          <w:rPr>
                            <w:color w:val="000000"/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</w:rPr>
                          <w:t>798M</w:t>
                        </w:r>
                        <w:r>
                          <w:rPr>
                            <w:color w:val="000000"/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</w:rPr>
                          <w:t>tokens</w:t>
                        </w:r>
                        <w:r>
                          <w:rPr>
                            <w:color w:val="000000"/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</w:rPr>
                          <w:t>(normalized</w:t>
                        </w:r>
                        <w:r>
                          <w:rPr>
                            <w:color w:val="000000"/>
                            <w:sz w:val="21"/>
                          </w:rPr>
                          <w:t>)</w:t>
                        </w:r>
                        <w:r>
                          <w:rPr>
                            <w:color w:val="00000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1"/>
                          </w:rPr>
                          <w:t>Languages:</w:t>
                        </w:r>
                        <w:r>
                          <w:rPr>
                            <w:b/>
                            <w:color w:val="000000"/>
                            <w:spacing w:val="40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</w:rPr>
                          <w:t>English, French, </w:t>
                        </w:r>
                        <w:r>
                          <w:rPr>
                            <w:color w:val="000000"/>
                            <w:sz w:val="21"/>
                          </w:rPr>
                          <w:t>Japanese</w:t>
                        </w:r>
                        <w:r>
                          <w:rPr>
                            <w:color w:val="00000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1"/>
                          </w:rPr>
                          <w:t>Period: </w:t>
                        </w:r>
                        <w:r>
                          <w:rPr>
                            <w:color w:val="000000"/>
                            <w:sz w:val="21"/>
                          </w:rPr>
                          <w:t>1840–1910</w:t>
                        </w:r>
                      </w:p>
                      <w:p>
                        <w:pPr>
                          <w:spacing w:line="240" w:lineRule="exact" w:before="0"/>
                          <w:ind w:left="208" w:right="0" w:firstLine="0"/>
                          <w:jc w:val="left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b/>
                            <w:color w:val="000000"/>
                            <w:sz w:val="21"/>
                          </w:rPr>
                          <w:t>Annotated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1"/>
                          </w:rPr>
                          <w:t>subset:</w:t>
                        </w:r>
                        <w:r>
                          <w:rPr>
                            <w:b/>
                            <w:color w:val="000000"/>
                            <w:spacing w:val="11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</w:rPr>
                          <w:t>24,000</w:t>
                        </w:r>
                        <w:r>
                          <w:rPr>
                            <w:color w:val="000000"/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>articles</w:t>
                        </w:r>
                      </w:p>
                      <w:p>
                        <w:pPr>
                          <w:spacing w:before="79"/>
                          <w:ind w:left="208" w:right="0" w:firstLine="0"/>
                          <w:jc w:val="left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b/>
                            <w:color w:val="000000"/>
                            <w:sz w:val="21"/>
                          </w:rPr>
                          <w:t>Annotation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1"/>
                          </w:rPr>
                          <w:t>dimensions: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</w:rPr>
                          <w:t>Polarity,</w:t>
                        </w:r>
                        <w:r>
                          <w:rPr>
                            <w:color w:val="000000"/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</w:rPr>
                          <w:t>intensity,</w:t>
                        </w:r>
                        <w:r>
                          <w:rPr>
                            <w:color w:val="000000"/>
                            <w:spacing w:val="-14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</w:rPr>
                          <w:t>cultural</w:t>
                        </w:r>
                        <w:r>
                          <w:rPr>
                            <w:color w:val="000000"/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>framing</w:t>
                        </w:r>
                      </w:p>
                      <w:p>
                        <w:pPr>
                          <w:spacing w:before="80"/>
                          <w:ind w:left="216" w:right="0" w:firstLine="0"/>
                          <w:jc w:val="left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b/>
                            <w:color w:val="000000"/>
                            <w:sz w:val="21"/>
                          </w:rPr>
                          <w:t>License:</w:t>
                        </w:r>
                        <w:r>
                          <w:rPr>
                            <w:b/>
                            <w:color w:val="000000"/>
                            <w:spacing w:val="11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</w:rPr>
                          <w:t>CC</w:t>
                        </w:r>
                        <w:r>
                          <w:rPr>
                            <w:color w:val="000000"/>
                            <w:spacing w:val="-10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z w:val="21"/>
                          </w:rPr>
                          <w:t>BY</w:t>
                        </w:r>
                        <w:r>
                          <w:rPr>
                            <w:color w:val="000000"/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color w:val="000000"/>
                            <w:spacing w:val="-5"/>
                            <w:sz w:val="21"/>
                          </w:rPr>
                          <w:t>4.0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1094" w:footer="1059" w:top="1560" w:bottom="280" w:left="1417" w:right="1417"/>
        </w:sectPr>
      </w:pPr>
    </w:p>
    <w:p>
      <w:pPr>
        <w:pStyle w:val="BodyText"/>
        <w:spacing w:before="11"/>
        <w:rPr>
          <w:sz w:val="9"/>
        </w:rPr>
      </w:pPr>
    </w:p>
    <w:p>
      <w:pPr>
        <w:pStyle w:val="BodyText"/>
        <w:ind w:left="311"/>
        <w:rPr>
          <w:sz w:val="20"/>
        </w:rPr>
      </w:pPr>
      <w:bookmarkStart w:name="5.2 Longitudinal Sentiment Trajectories" w:id="14"/>
      <w:bookmarkEnd w:id="14"/>
      <w:r>
        <w:rPr/>
      </w:r>
      <w:r>
        <w:rPr>
          <w:sz w:val="20"/>
        </w:rPr>
        <mc:AlternateContent>
          <mc:Choice Requires="wps">
            <w:drawing>
              <wp:inline distT="0" distB="0" distL="0" distR="0">
                <wp:extent cx="5365750" cy="568325"/>
                <wp:effectExtent l="0" t="0" r="0" b="3175"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5365750" cy="568325"/>
                          <a:chExt cx="5365750" cy="56832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0"/>
                            <a:ext cx="5365750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0" h="568325">
                                <a:moveTo>
                                  <a:pt x="53655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284"/>
                                </a:lnTo>
                                <a:lnTo>
                                  <a:pt x="4772" y="530924"/>
                                </a:lnTo>
                                <a:lnTo>
                                  <a:pt x="17788" y="550229"/>
                                </a:lnTo>
                                <a:lnTo>
                                  <a:pt x="37092" y="563245"/>
                                </a:lnTo>
                                <a:lnTo>
                                  <a:pt x="60732" y="568017"/>
                                </a:lnTo>
                                <a:lnTo>
                                  <a:pt x="5304777" y="568017"/>
                                </a:lnTo>
                                <a:lnTo>
                                  <a:pt x="5328416" y="563245"/>
                                </a:lnTo>
                                <a:lnTo>
                                  <a:pt x="5347720" y="550229"/>
                                </a:lnTo>
                                <a:lnTo>
                                  <a:pt x="5360736" y="530924"/>
                                </a:lnTo>
                                <a:lnTo>
                                  <a:pt x="5365508" y="507284"/>
                                </a:lnTo>
                                <a:lnTo>
                                  <a:pt x="5365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0122" y="0"/>
                            <a:ext cx="5345430" cy="558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5430" h="558165">
                                <a:moveTo>
                                  <a:pt x="5345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284"/>
                                </a:lnTo>
                                <a:lnTo>
                                  <a:pt x="3977" y="526984"/>
                                </a:lnTo>
                                <a:lnTo>
                                  <a:pt x="14823" y="543072"/>
                                </a:lnTo>
                                <a:lnTo>
                                  <a:pt x="30910" y="553918"/>
                                </a:lnTo>
                                <a:lnTo>
                                  <a:pt x="50610" y="557895"/>
                                </a:lnTo>
                                <a:lnTo>
                                  <a:pt x="5294655" y="557895"/>
                                </a:lnTo>
                                <a:lnTo>
                                  <a:pt x="5314355" y="553918"/>
                                </a:lnTo>
                                <a:lnTo>
                                  <a:pt x="5330442" y="543072"/>
                                </a:lnTo>
                                <a:lnTo>
                                  <a:pt x="5341287" y="526984"/>
                                </a:lnTo>
                                <a:lnTo>
                                  <a:pt x="5345264" y="507284"/>
                                </a:lnTo>
                                <a:lnTo>
                                  <a:pt x="5345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F2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0" y="0"/>
                            <a:ext cx="5365750" cy="568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0"/>
                                <w:ind w:left="232" w:right="0" w:firstLine="0"/>
                                <w:jc w:val="left"/>
                                <w:rPr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Repository:</w:t>
                              </w:r>
                              <w:r>
                                <w:rPr>
                                  <w:b/>
                                  <w:spacing w:val="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[Withheld</w:t>
                              </w:r>
                              <w:r>
                                <w:rPr>
                                  <w:i/>
                                  <w:spacing w:val="-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-1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double-blind</w:t>
                              </w:r>
                              <w:r>
                                <w:rPr>
                                  <w:i/>
                                  <w:spacing w:val="-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review;</w:t>
                              </w:r>
                              <w:r>
                                <w:rPr>
                                  <w:i/>
                                  <w:spacing w:val="-1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1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spacing w:val="-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released</w:t>
                              </w:r>
                              <w:r>
                                <w:rPr>
                                  <w:i/>
                                  <w:spacing w:val="-1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upon</w:t>
                              </w:r>
                              <w:r>
                                <w:rPr>
                                  <w:i/>
                                  <w:spacing w:val="-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1"/>
                                </w:rPr>
                                <w:t>acceptance]</w:t>
                              </w:r>
                            </w:p>
                            <w:p>
                              <w:pPr>
                                <w:spacing w:before="79"/>
                                <w:ind w:left="232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Format:</w:t>
                              </w:r>
                              <w:r>
                                <w:rPr>
                                  <w:b/>
                                  <w:spacing w:val="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JSON-L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with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IIIF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manifest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links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source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images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2.5pt;height:44.75pt;mso-position-horizontal-relative:char;mso-position-vertical-relative:line" id="docshapegroup67" coordorigin="0,0" coordsize="8450,895">
                <v:shape style="position:absolute;left:0;top:0;width:8450;height:895" id="docshape68" coordorigin="0,0" coordsize="8450,895" path="m8450,0l0,0,0,799,8,836,28,867,58,887,96,895,8354,895,8391,887,8422,867,8442,836,8450,799,8450,0xe" filled="true" fillcolor="#00887a" stroked="false">
                  <v:path arrowok="t"/>
                  <v:fill type="solid"/>
                </v:shape>
                <v:shape style="position:absolute;left:15;top:0;width:8418;height:879" id="docshape69" coordorigin="16,0" coordsize="8418,879" path="m8434,0l16,0,16,799,22,830,39,855,65,872,96,879,8354,879,8385,872,8410,855,8427,830,8434,799,8434,0xe" filled="true" fillcolor="#dff2f1" stroked="false">
                  <v:path arrowok="t"/>
                  <v:fill type="solid"/>
                </v:shape>
                <v:shape style="position:absolute;left:0;top:0;width:8450;height:895" type="#_x0000_t202" id="docshape70" filled="false" stroked="false">
                  <v:textbox inset="0,0,0,0">
                    <w:txbxContent>
                      <w:p>
                        <w:pPr>
                          <w:spacing w:before="140"/>
                          <w:ind w:left="232" w:right="0" w:firstLine="0"/>
                          <w:jc w:val="left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Repository:</w:t>
                        </w:r>
                        <w:r>
                          <w:rPr>
                            <w:b/>
                            <w:spacing w:val="6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z w:val="21"/>
                          </w:rPr>
                          <w:t>[Withheld</w:t>
                        </w:r>
                        <w:r>
                          <w:rPr>
                            <w:i/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z w:val="21"/>
                          </w:rPr>
                          <w:t>for</w:t>
                        </w:r>
                        <w:r>
                          <w:rPr>
                            <w:i/>
                            <w:spacing w:val="-12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z w:val="21"/>
                          </w:rPr>
                          <w:t>double-blind</w:t>
                        </w:r>
                        <w:r>
                          <w:rPr>
                            <w:i/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z w:val="21"/>
                          </w:rPr>
                          <w:t>review;</w:t>
                        </w:r>
                        <w:r>
                          <w:rPr>
                            <w:i/>
                            <w:spacing w:val="-12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z w:val="21"/>
                          </w:rPr>
                          <w:t>to</w:t>
                        </w:r>
                        <w:r>
                          <w:rPr>
                            <w:i/>
                            <w:spacing w:val="-12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z w:val="21"/>
                          </w:rPr>
                          <w:t>be</w:t>
                        </w:r>
                        <w:r>
                          <w:rPr>
                            <w:i/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z w:val="21"/>
                          </w:rPr>
                          <w:t>released</w:t>
                        </w:r>
                        <w:r>
                          <w:rPr>
                            <w:i/>
                            <w:spacing w:val="-12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z w:val="21"/>
                          </w:rPr>
                          <w:t>upon</w:t>
                        </w:r>
                        <w:r>
                          <w:rPr>
                            <w:i/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1"/>
                          </w:rPr>
                          <w:t>acceptance]</w:t>
                        </w:r>
                      </w:p>
                      <w:p>
                        <w:pPr>
                          <w:spacing w:before="79"/>
                          <w:ind w:left="232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Format:</w:t>
                        </w:r>
                        <w:r>
                          <w:rPr>
                            <w:b/>
                            <w:spacing w:val="11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JSON-L</w:t>
                        </w:r>
                        <w:r>
                          <w:rPr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with</w:t>
                        </w:r>
                        <w:r>
                          <w:rPr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IIIF</w:t>
                        </w:r>
                        <w:r>
                          <w:rPr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manifest</w:t>
                        </w:r>
                        <w:r>
                          <w:rPr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links</w:t>
                        </w:r>
                        <w:r>
                          <w:rPr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to</w:t>
                        </w:r>
                        <w:r>
                          <w:rPr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source</w:t>
                        </w:r>
                        <w:r>
                          <w:rPr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images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1"/>
        <w:numPr>
          <w:ilvl w:val="0"/>
          <w:numId w:val="2"/>
        </w:numPr>
        <w:tabs>
          <w:tab w:pos="633" w:val="left" w:leader="none"/>
        </w:tabs>
        <w:spacing w:line="240" w:lineRule="auto" w:before="247" w:after="0"/>
        <w:ind w:left="633" w:right="0" w:hanging="322"/>
        <w:jc w:val="left"/>
      </w:pPr>
      <w:bookmarkStart w:name="4 Methods" w:id="15"/>
      <w:bookmarkEnd w:id="15"/>
      <w:r>
        <w:rPr>
          <w:b w:val="0"/>
        </w:rPr>
      </w:r>
      <w:bookmarkStart w:name="_bookmark4" w:id="16"/>
      <w:bookmarkEnd w:id="16"/>
      <w:r>
        <w:rPr>
          <w:b w:val="0"/>
        </w:rPr>
      </w:r>
      <w:r>
        <w:rPr>
          <w:color w:val="1A396B"/>
          <w:spacing w:val="-2"/>
        </w:rPr>
        <w:t>Methods</w:t>
      </w:r>
    </w:p>
    <w:p>
      <w:pPr>
        <w:pStyle w:val="Heading2"/>
        <w:numPr>
          <w:ilvl w:val="1"/>
          <w:numId w:val="2"/>
        </w:numPr>
        <w:tabs>
          <w:tab w:pos="715" w:val="left" w:leader="none"/>
        </w:tabs>
        <w:spacing w:line="240" w:lineRule="auto" w:before="190" w:after="0"/>
        <w:ind w:left="715" w:right="0" w:hanging="404"/>
        <w:jc w:val="left"/>
      </w:pPr>
      <w:bookmarkStart w:name="4.1 Fine-Tuning mBERT" w:id="17"/>
      <w:bookmarkEnd w:id="17"/>
      <w:r>
        <w:rPr>
          <w:b w:val="0"/>
        </w:rPr>
      </w:r>
      <w:r>
        <w:rPr>
          <w:color w:val="0C2145"/>
          <w:spacing w:val="-4"/>
        </w:rPr>
        <w:t>Fine-Tuning</w:t>
      </w:r>
      <w:r>
        <w:rPr>
          <w:color w:val="0C2145"/>
          <w:spacing w:val="-6"/>
        </w:rPr>
        <w:t> </w:t>
      </w:r>
      <w:r>
        <w:rPr>
          <w:color w:val="0C2145"/>
          <w:spacing w:val="-4"/>
        </w:rPr>
        <w:t>mBERT</w:t>
      </w:r>
    </w:p>
    <w:p>
      <w:pPr>
        <w:pStyle w:val="BodyText"/>
        <w:spacing w:line="290" w:lineRule="auto" w:before="118"/>
        <w:ind w:left="303" w:right="272" w:hanging="3"/>
        <w:jc w:val="both"/>
      </w:pPr>
      <w:r>
        <w:rPr/>
        <w:t>We fine-tuned bert-base-multilingual-cased (</w:t>
      </w:r>
      <w:hyperlink w:history="true" w:anchor="_bookmark10">
        <w:r>
          <w:rPr>
            <w:color w:val="00887A"/>
          </w:rPr>
          <w:t>Devlin et al.</w:t>
        </w:r>
      </w:hyperlink>
      <w:r>
        <w:rPr/>
        <w:t>, </w:t>
      </w:r>
      <w:hyperlink w:history="true" w:anchor="_bookmark10">
        <w:r>
          <w:rPr>
            <w:color w:val="00887A"/>
          </w:rPr>
          <w:t>2019</w:t>
        </w:r>
      </w:hyperlink>
      <w:r>
        <w:rPr/>
        <w:t>) on the annotated 24,000</w:t>
      </w:r>
      <w:r>
        <w:rPr/>
        <w:t>-</w:t>
      </w:r>
      <w:r>
        <w:rPr>
          <w:spacing w:val="40"/>
        </w:rPr>
      </w:r>
      <w:r>
        <w:rPr/>
        <w:t>article</w:t>
      </w:r>
      <w:r>
        <w:rPr>
          <w:spacing w:val="-2"/>
        </w:rPr>
        <w:t> </w:t>
      </w:r>
      <w:r>
        <w:rPr/>
        <w:t>subset</w:t>
      </w:r>
      <w:r>
        <w:rPr>
          <w:spacing w:val="-2"/>
        </w:rPr>
        <w:t> </w:t>
      </w:r>
      <w:r>
        <w:rPr/>
        <w:t>using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three-way</w:t>
      </w:r>
      <w:r>
        <w:rPr>
          <w:spacing w:val="-2"/>
        </w:rPr>
        <w:t> </w:t>
      </w:r>
      <w:r>
        <w:rPr/>
        <w:t>polarity</w:t>
      </w:r>
      <w:r>
        <w:rPr>
          <w:spacing w:val="-2"/>
        </w:rPr>
        <w:t> </w:t>
      </w:r>
      <w:r>
        <w:rPr/>
        <w:t>classification</w:t>
      </w:r>
      <w:r>
        <w:rPr>
          <w:spacing w:val="-2"/>
        </w:rPr>
        <w:t> </w:t>
      </w:r>
      <w:r>
        <w:rPr/>
        <w:t>head.</w:t>
      </w:r>
      <w:r>
        <w:rPr>
          <w:spacing w:val="21"/>
        </w:rPr>
        <w:t> </w:t>
      </w:r>
      <w:r>
        <w:rPr/>
        <w:t>The</w:t>
      </w:r>
      <w:r>
        <w:rPr>
          <w:spacing w:val="-2"/>
        </w:rPr>
        <w:t> </w:t>
      </w:r>
      <w:r>
        <w:rPr/>
        <w:t>model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trained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epoc</w:t>
      </w:r>
      <w:r>
        <w:rPr/>
        <w:t>hs</w:t>
      </w:r>
      <w:r>
        <w:rPr/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learning</w:t>
      </w:r>
      <w:r>
        <w:rPr>
          <w:spacing w:val="-12"/>
        </w:rPr>
        <w:t> </w:t>
      </w:r>
      <w:r>
        <w:rPr>
          <w:spacing w:val="-2"/>
        </w:rPr>
        <w:t>rate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2</w:t>
      </w:r>
      <w:r>
        <w:rPr>
          <w:spacing w:val="-12"/>
        </w:rPr>
        <w:t> </w:t>
      </w:r>
      <w:r>
        <w:rPr>
          <w:rFonts w:ascii="Microsoft Sans Serif" w:hAnsi="Microsoft Sans Serif"/>
          <w:spacing w:val="-2"/>
        </w:rPr>
        <w:t>×</w:t>
      </w:r>
      <w:r>
        <w:rPr>
          <w:rFonts w:ascii="Microsoft Sans Serif" w:hAnsi="Microsoft Sans Serif"/>
          <w:spacing w:val="-13"/>
        </w:rPr>
        <w:t> </w:t>
      </w:r>
      <w:r>
        <w:rPr>
          <w:spacing w:val="-2"/>
        </w:rPr>
        <w:t>10</w:t>
      </w:r>
      <w:r>
        <w:rPr>
          <w:rFonts w:ascii="Microsoft Sans Serif" w:hAnsi="Microsoft Sans Serif"/>
          <w:spacing w:val="-2"/>
          <w:position w:val="8"/>
          <w:sz w:val="16"/>
        </w:rPr>
        <w:t>−</w:t>
      </w:r>
      <w:r>
        <w:rPr>
          <w:spacing w:val="-2"/>
          <w:position w:val="8"/>
          <w:sz w:val="16"/>
        </w:rPr>
        <w:t>5</w:t>
      </w:r>
      <w:r>
        <w:rPr>
          <w:spacing w:val="-2"/>
        </w:rPr>
        <w:t>,</w:t>
      </w:r>
      <w:r>
        <w:rPr>
          <w:spacing w:val="-7"/>
        </w:rPr>
        <w:t> </w:t>
      </w:r>
      <w:r>
        <w:rPr>
          <w:spacing w:val="-2"/>
        </w:rPr>
        <w:t>batch</w:t>
      </w:r>
      <w:r>
        <w:rPr>
          <w:spacing w:val="-8"/>
        </w:rPr>
        <w:t> </w:t>
      </w:r>
      <w:r>
        <w:rPr>
          <w:spacing w:val="-2"/>
        </w:rPr>
        <w:t>size</w:t>
      </w:r>
      <w:r>
        <w:rPr>
          <w:spacing w:val="-8"/>
        </w:rPr>
        <w:t> </w:t>
      </w:r>
      <w:r>
        <w:rPr>
          <w:spacing w:val="-2"/>
        </w:rPr>
        <w:t>32,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maximum</w:t>
      </w:r>
      <w:r>
        <w:rPr>
          <w:spacing w:val="-8"/>
        </w:rPr>
        <w:t> </w:t>
      </w:r>
      <w:r>
        <w:rPr>
          <w:spacing w:val="-2"/>
        </w:rPr>
        <w:t>sequence</w:t>
      </w:r>
      <w:r>
        <w:rPr>
          <w:spacing w:val="-8"/>
        </w:rPr>
        <w:t> </w:t>
      </w:r>
      <w:r>
        <w:rPr>
          <w:spacing w:val="-2"/>
        </w:rPr>
        <w:t>length</w:t>
      </w:r>
      <w:r>
        <w:rPr>
          <w:spacing w:val="-8"/>
        </w:rPr>
        <w:t> </w:t>
      </w:r>
      <w:r>
        <w:rPr>
          <w:spacing w:val="-2"/>
        </w:rPr>
        <w:t>512</w:t>
      </w:r>
      <w:r>
        <w:rPr>
          <w:spacing w:val="-8"/>
        </w:rPr>
        <w:t> </w:t>
      </w:r>
      <w:r>
        <w:rPr>
          <w:spacing w:val="-2"/>
        </w:rPr>
        <w:t>tokens.</w:t>
      </w:r>
      <w:r>
        <w:rPr>
          <w:spacing w:val="19"/>
        </w:rPr>
        <w:t> </w:t>
      </w:r>
      <w:r>
        <w:rPr>
          <w:spacing w:val="-2"/>
        </w:rPr>
        <w:t>Domain</w:t>
      </w:r>
      <w:r>
        <w:rPr>
          <w:spacing w:val="-2"/>
        </w:rPr>
        <w:t>-</w:t>
      </w:r>
      <w:r>
        <w:rPr>
          <w:spacing w:val="-2"/>
        </w:rPr>
      </w:r>
      <w:r>
        <w:rPr/>
        <w:t>adaptive pre-training (DAPT) (</w:t>
      </w:r>
      <w:hyperlink w:history="true" w:anchor="_bookmark14">
        <w:r>
          <w:rPr>
            <w:color w:val="00887A"/>
          </w:rPr>
          <w:t>Gururangan et al.</w:t>
        </w:r>
      </w:hyperlink>
      <w:r>
        <w:rPr/>
        <w:t>, </w:t>
      </w:r>
      <w:hyperlink w:history="true" w:anchor="_bookmark14">
        <w:r>
          <w:rPr>
            <w:color w:val="00887A"/>
          </w:rPr>
          <w:t>2020</w:t>
        </w:r>
      </w:hyperlink>
      <w:r>
        <w:rPr/>
        <w:t>) was performed on the full </w:t>
      </w:r>
      <w:r>
        <w:rPr/>
        <w:t>unannotated</w:t>
      </w:r>
      <w:r>
        <w:rPr/>
        <w:t> </w:t>
      </w:r>
      <w:r>
        <w:rPr>
          <w:spacing w:val="-4"/>
        </w:rPr>
        <w:t>corpus</w:t>
      </w:r>
      <w:r>
        <w:rPr>
          <w:spacing w:val="-10"/>
        </w:rPr>
        <w:t> </w:t>
      </w:r>
      <w:r>
        <w:rPr>
          <w:spacing w:val="-4"/>
        </w:rPr>
        <w:t>for</w:t>
      </w:r>
      <w:r>
        <w:rPr>
          <w:spacing w:val="-10"/>
        </w:rPr>
        <w:t> </w:t>
      </w:r>
      <w:r>
        <w:rPr>
          <w:spacing w:val="-4"/>
        </w:rPr>
        <w:t>3</w:t>
      </w:r>
      <w:r>
        <w:rPr>
          <w:spacing w:val="-10"/>
        </w:rPr>
        <w:t> </w:t>
      </w:r>
      <w:r>
        <w:rPr>
          <w:spacing w:val="-4"/>
        </w:rPr>
        <w:t>epochs</w:t>
      </w:r>
      <w:r>
        <w:rPr>
          <w:spacing w:val="-9"/>
        </w:rPr>
        <w:t> </w:t>
      </w:r>
      <w:r>
        <w:rPr>
          <w:spacing w:val="-4"/>
        </w:rPr>
        <w:t>before</w:t>
      </w:r>
      <w:r>
        <w:rPr>
          <w:spacing w:val="-10"/>
        </w:rPr>
        <w:t> </w:t>
      </w:r>
      <w:r>
        <w:rPr>
          <w:spacing w:val="-4"/>
        </w:rPr>
        <w:t>task-specific</w:t>
      </w:r>
      <w:r>
        <w:rPr>
          <w:spacing w:val="-10"/>
        </w:rPr>
        <w:t> </w:t>
      </w:r>
      <w:r>
        <w:rPr>
          <w:spacing w:val="-4"/>
        </w:rPr>
        <w:t>fine-tuning,</w:t>
      </w:r>
      <w:r>
        <w:rPr>
          <w:spacing w:val="-10"/>
        </w:rPr>
        <w:t> </w:t>
      </w:r>
      <w:r>
        <w:rPr>
          <w:spacing w:val="-4"/>
        </w:rPr>
        <w:t>following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two-stage</w:t>
      </w:r>
      <w:r>
        <w:rPr>
          <w:spacing w:val="-10"/>
        </w:rPr>
        <w:t> </w:t>
      </w:r>
      <w:r>
        <w:rPr>
          <w:spacing w:val="-4"/>
        </w:rPr>
        <w:t>protocol</w:t>
      </w:r>
      <w:r>
        <w:rPr>
          <w:spacing w:val="-10"/>
        </w:rPr>
        <w:t> </w:t>
      </w:r>
      <w:r>
        <w:rPr>
          <w:spacing w:val="-4"/>
        </w:rPr>
        <w:t>that</w:t>
      </w:r>
      <w:r>
        <w:rPr>
          <w:spacing w:val="-9"/>
        </w:rPr>
        <w:t> </w:t>
      </w:r>
      <w:hyperlink w:history="true" w:anchor="_bookmark19">
        <w:r>
          <w:rPr>
            <w:color w:val="00887A"/>
            <w:spacing w:val="-4"/>
          </w:rPr>
          <w:t>Kleinander</w:t>
        </w:r>
      </w:hyperlink>
      <w:r>
        <w:rPr>
          <w:color w:val="00887A"/>
          <w:spacing w:val="-4"/>
        </w:rPr>
        <w:t> </w:t>
      </w:r>
      <w:bookmarkStart w:name="4.2 Baselines" w:id="18"/>
      <w:bookmarkEnd w:id="18"/>
      <w:r>
        <w:rPr>
          <w:color w:val="00887A"/>
          <w:w w:val="97"/>
        </w:rPr>
      </w:r>
      <w:hyperlink w:history="true" w:anchor="_bookmark19">
        <w:r>
          <w:rPr>
            <w:color w:val="00887A"/>
          </w:rPr>
          <w:t>et al.</w:t>
        </w:r>
      </w:hyperlink>
      <w:r>
        <w:rPr>
          <w:color w:val="00887A"/>
        </w:rPr>
        <w:t> </w:t>
      </w:r>
      <w:r>
        <w:rPr/>
        <w:t>(</w:t>
      </w:r>
      <w:hyperlink w:history="true" w:anchor="_bookmark19">
        <w:r>
          <w:rPr>
            <w:color w:val="00887A"/>
          </w:rPr>
          <w:t>2022</w:t>
        </w:r>
      </w:hyperlink>
      <w:r>
        <w:rPr/>
        <w:t>) found most effective for historical text.</w:t>
      </w:r>
    </w:p>
    <w:p>
      <w:pPr>
        <w:pStyle w:val="Heading2"/>
        <w:numPr>
          <w:ilvl w:val="1"/>
          <w:numId w:val="2"/>
        </w:numPr>
        <w:tabs>
          <w:tab w:pos="715" w:val="left" w:leader="none"/>
        </w:tabs>
        <w:spacing w:line="240" w:lineRule="auto" w:before="204" w:after="0"/>
        <w:ind w:left="715" w:right="0" w:hanging="404"/>
        <w:jc w:val="left"/>
      </w:pPr>
      <w:r>
        <w:rPr>
          <w:color w:val="0C2145"/>
          <w:spacing w:val="-2"/>
        </w:rPr>
        <w:t>Baselines</w:t>
      </w:r>
    </w:p>
    <w:p>
      <w:pPr>
        <w:pStyle w:val="BodyText"/>
        <w:spacing w:before="118"/>
        <w:ind w:left="311"/>
      </w:pPr>
      <w:r>
        <w:rPr>
          <w:spacing w:val="-2"/>
        </w:rPr>
        <w:t>Five</w:t>
      </w:r>
      <w:r>
        <w:rPr>
          <w:spacing w:val="2"/>
        </w:rPr>
        <w:t> </w:t>
      </w:r>
      <w:r>
        <w:rPr>
          <w:spacing w:val="-2"/>
        </w:rPr>
        <w:t>dictionary-based</w:t>
      </w:r>
      <w:r>
        <w:rPr>
          <w:spacing w:val="3"/>
        </w:rPr>
        <w:t> </w:t>
      </w:r>
      <w:r>
        <w:rPr>
          <w:spacing w:val="-2"/>
        </w:rPr>
        <w:t>baselines</w:t>
      </w:r>
      <w:r>
        <w:rPr>
          <w:spacing w:val="2"/>
        </w:rPr>
        <w:t> </w:t>
      </w:r>
      <w:r>
        <w:rPr>
          <w:spacing w:val="-2"/>
        </w:rPr>
        <w:t>were</w:t>
      </w:r>
      <w:r>
        <w:rPr>
          <w:spacing w:val="3"/>
        </w:rPr>
        <w:t> </w:t>
      </w:r>
      <w:r>
        <w:rPr>
          <w:spacing w:val="-2"/>
        </w:rPr>
        <w:t>evaluated:</w:t>
      </w:r>
    </w:p>
    <w:p>
      <w:pPr>
        <w:pStyle w:val="ListParagraph"/>
        <w:numPr>
          <w:ilvl w:val="2"/>
          <w:numId w:val="2"/>
        </w:numPr>
        <w:tabs>
          <w:tab w:pos="668" w:val="left" w:leader="none"/>
        </w:tabs>
        <w:spacing w:line="240" w:lineRule="auto" w:before="59" w:after="0"/>
        <w:ind w:left="668" w:right="0" w:hanging="272"/>
        <w:jc w:val="left"/>
        <w:rPr>
          <w:sz w:val="22"/>
        </w:rPr>
      </w:pPr>
      <w:r>
        <w:rPr>
          <w:b/>
          <w:sz w:val="22"/>
        </w:rPr>
        <w:t>NRC-En</w:t>
      </w:r>
      <w:r>
        <w:rPr>
          <w:sz w:val="22"/>
        </w:rPr>
        <w:t>:</w:t>
      </w:r>
      <w:r>
        <w:rPr>
          <w:spacing w:val="5"/>
          <w:sz w:val="22"/>
        </w:rPr>
        <w:t> </w:t>
      </w:r>
      <w:r>
        <w:rPr>
          <w:sz w:val="22"/>
        </w:rPr>
        <w:t>English</w:t>
      </w:r>
      <w:r>
        <w:rPr>
          <w:spacing w:val="-14"/>
          <w:sz w:val="22"/>
        </w:rPr>
        <w:t> </w:t>
      </w:r>
      <w:r>
        <w:rPr>
          <w:sz w:val="22"/>
        </w:rPr>
        <w:t>NRC</w:t>
      </w:r>
      <w:r>
        <w:rPr>
          <w:spacing w:val="-13"/>
          <w:sz w:val="22"/>
        </w:rPr>
        <w:t> </w:t>
      </w:r>
      <w:r>
        <w:rPr>
          <w:sz w:val="22"/>
        </w:rPr>
        <w:t>Emotion</w:t>
      </w:r>
      <w:r>
        <w:rPr>
          <w:spacing w:val="-14"/>
          <w:sz w:val="22"/>
        </w:rPr>
        <w:t> </w:t>
      </w:r>
      <w:r>
        <w:rPr>
          <w:sz w:val="22"/>
        </w:rPr>
        <w:t>Lexicon</w:t>
      </w:r>
      <w:r>
        <w:rPr>
          <w:spacing w:val="-13"/>
          <w:sz w:val="22"/>
        </w:rPr>
        <w:t> </w:t>
      </w:r>
      <w:r>
        <w:rPr>
          <w:sz w:val="22"/>
        </w:rPr>
        <w:t>(</w:t>
      </w:r>
      <w:hyperlink w:history="true" w:anchor="_bookmark23">
        <w:r>
          <w:rPr>
            <w:color w:val="00887A"/>
            <w:sz w:val="22"/>
          </w:rPr>
          <w:t>Mohammad</w:t>
        </w:r>
        <w:r>
          <w:rPr>
            <w:color w:val="00887A"/>
            <w:spacing w:val="-14"/>
            <w:sz w:val="22"/>
          </w:rPr>
          <w:t> </w:t>
        </w:r>
        <w:r>
          <w:rPr>
            <w:color w:val="00887A"/>
            <w:sz w:val="22"/>
          </w:rPr>
          <w:t>and</w:t>
        </w:r>
        <w:r>
          <w:rPr>
            <w:color w:val="00887A"/>
            <w:spacing w:val="-13"/>
            <w:sz w:val="22"/>
          </w:rPr>
          <w:t> </w:t>
        </w:r>
        <w:r>
          <w:rPr>
            <w:color w:val="00887A"/>
            <w:sz w:val="22"/>
          </w:rPr>
          <w:t>Turney</w:t>
        </w:r>
      </w:hyperlink>
      <w:r>
        <w:rPr>
          <w:sz w:val="22"/>
        </w:rPr>
        <w:t>,</w:t>
      </w:r>
      <w:r>
        <w:rPr>
          <w:spacing w:val="-14"/>
          <w:sz w:val="22"/>
        </w:rPr>
        <w:t> </w:t>
      </w:r>
      <w:hyperlink w:history="true" w:anchor="_bookmark23">
        <w:r>
          <w:rPr>
            <w:color w:val="00887A"/>
            <w:spacing w:val="-2"/>
            <w:sz w:val="22"/>
          </w:rPr>
          <w:t>2013</w:t>
        </w:r>
      </w:hyperlink>
      <w:r>
        <w:rPr>
          <w:spacing w:val="-2"/>
          <w:sz w:val="22"/>
        </w:rPr>
        <w:t>).</w:t>
      </w:r>
    </w:p>
    <w:p>
      <w:pPr>
        <w:pStyle w:val="ListParagraph"/>
        <w:numPr>
          <w:ilvl w:val="2"/>
          <w:numId w:val="2"/>
        </w:numPr>
        <w:tabs>
          <w:tab w:pos="668" w:val="left" w:leader="none"/>
        </w:tabs>
        <w:spacing w:line="240" w:lineRule="auto" w:before="58" w:after="0"/>
        <w:ind w:left="668" w:right="0" w:hanging="272"/>
        <w:jc w:val="left"/>
        <w:rPr>
          <w:sz w:val="22"/>
        </w:rPr>
      </w:pPr>
      <w:r>
        <w:rPr>
          <w:b/>
          <w:sz w:val="22"/>
        </w:rPr>
        <w:t>NRC-Fr</w:t>
      </w:r>
      <w:r>
        <w:rPr>
          <w:sz w:val="22"/>
        </w:rPr>
        <w:t>:</w:t>
      </w:r>
      <w:r>
        <w:rPr>
          <w:spacing w:val="6"/>
          <w:sz w:val="22"/>
        </w:rPr>
        <w:t> </w:t>
      </w:r>
      <w:r>
        <w:rPr>
          <w:sz w:val="22"/>
        </w:rPr>
        <w:t>French</w:t>
      </w:r>
      <w:r>
        <w:rPr>
          <w:spacing w:val="-12"/>
          <w:sz w:val="22"/>
        </w:rPr>
        <w:t> </w:t>
      </w:r>
      <w:r>
        <w:rPr>
          <w:sz w:val="22"/>
        </w:rPr>
        <w:t>translation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13"/>
          <w:sz w:val="22"/>
        </w:rPr>
        <w:t> </w:t>
      </w:r>
      <w:r>
        <w:rPr>
          <w:sz w:val="22"/>
        </w:rPr>
        <w:t>NRC</w:t>
      </w:r>
      <w:r>
        <w:rPr>
          <w:spacing w:val="-12"/>
          <w:sz w:val="22"/>
        </w:rPr>
        <w:t> </w:t>
      </w:r>
      <w:r>
        <w:rPr>
          <w:sz w:val="22"/>
        </w:rPr>
        <w:t>(NRC-Fr)</w:t>
      </w:r>
      <w:r>
        <w:rPr>
          <w:spacing w:val="-12"/>
          <w:sz w:val="22"/>
        </w:rPr>
        <w:t> </w:t>
      </w:r>
      <w:r>
        <w:rPr>
          <w:sz w:val="22"/>
        </w:rPr>
        <w:t>(</w:t>
      </w:r>
      <w:hyperlink w:history="true" w:anchor="_bookmark30">
        <w:r>
          <w:rPr>
            <w:color w:val="00887A"/>
            <w:sz w:val="22"/>
          </w:rPr>
          <w:t>Volyne</w:t>
        </w:r>
        <w:r>
          <w:rPr>
            <w:color w:val="00887A"/>
            <w:spacing w:val="-12"/>
            <w:sz w:val="22"/>
          </w:rPr>
          <w:t> </w:t>
        </w:r>
        <w:r>
          <w:rPr>
            <w:color w:val="00887A"/>
            <w:sz w:val="22"/>
          </w:rPr>
          <w:t>et</w:t>
        </w:r>
        <w:r>
          <w:rPr>
            <w:color w:val="00887A"/>
            <w:spacing w:val="-13"/>
            <w:sz w:val="22"/>
          </w:rPr>
          <w:t> </w:t>
        </w:r>
        <w:r>
          <w:rPr>
            <w:color w:val="00887A"/>
            <w:sz w:val="22"/>
          </w:rPr>
          <w:t>al.</w:t>
        </w:r>
      </w:hyperlink>
      <w:r>
        <w:rPr>
          <w:sz w:val="22"/>
        </w:rPr>
        <w:t>,</w:t>
      </w:r>
      <w:r>
        <w:rPr>
          <w:spacing w:val="-12"/>
          <w:sz w:val="22"/>
        </w:rPr>
        <w:t> </w:t>
      </w:r>
      <w:hyperlink w:history="true" w:anchor="_bookmark30">
        <w:r>
          <w:rPr>
            <w:color w:val="00887A"/>
            <w:spacing w:val="-2"/>
            <w:sz w:val="22"/>
          </w:rPr>
          <w:t>2016</w:t>
        </w:r>
      </w:hyperlink>
      <w:r>
        <w:rPr>
          <w:spacing w:val="-2"/>
          <w:sz w:val="22"/>
        </w:rPr>
        <w:t>).</w:t>
      </w:r>
    </w:p>
    <w:p>
      <w:pPr>
        <w:pStyle w:val="ListParagraph"/>
        <w:numPr>
          <w:ilvl w:val="2"/>
          <w:numId w:val="2"/>
        </w:numPr>
        <w:tabs>
          <w:tab w:pos="668" w:val="left" w:leader="none"/>
        </w:tabs>
        <w:spacing w:line="240" w:lineRule="auto" w:before="59" w:after="0"/>
        <w:ind w:left="668" w:right="0" w:hanging="272"/>
        <w:jc w:val="left"/>
        <w:rPr>
          <w:sz w:val="22"/>
        </w:rPr>
      </w:pPr>
      <w:r>
        <w:rPr>
          <w:b/>
          <w:sz w:val="22"/>
        </w:rPr>
        <w:t>ML-Ask</w:t>
      </w:r>
      <w:r>
        <w:rPr>
          <w:sz w:val="22"/>
        </w:rPr>
        <w:t>:</w:t>
      </w:r>
      <w:r>
        <w:rPr>
          <w:spacing w:val="11"/>
          <w:sz w:val="22"/>
        </w:rPr>
        <w:t> </w:t>
      </w:r>
      <w:r>
        <w:rPr>
          <w:sz w:val="22"/>
        </w:rPr>
        <w:t>Japanese</w:t>
      </w:r>
      <w:r>
        <w:rPr>
          <w:spacing w:val="-9"/>
          <w:sz w:val="22"/>
        </w:rPr>
        <w:t> </w:t>
      </w:r>
      <w:r>
        <w:rPr>
          <w:sz w:val="22"/>
        </w:rPr>
        <w:t>emotion</w:t>
      </w:r>
      <w:r>
        <w:rPr>
          <w:spacing w:val="-9"/>
          <w:sz w:val="22"/>
        </w:rPr>
        <w:t> </w:t>
      </w:r>
      <w:r>
        <w:rPr>
          <w:sz w:val="22"/>
        </w:rPr>
        <w:t>analysis</w:t>
      </w:r>
      <w:r>
        <w:rPr>
          <w:spacing w:val="-10"/>
          <w:sz w:val="22"/>
        </w:rPr>
        <w:t> </w:t>
      </w:r>
      <w:r>
        <w:rPr>
          <w:sz w:val="22"/>
        </w:rPr>
        <w:t>using</w:t>
      </w:r>
      <w:r>
        <w:rPr>
          <w:spacing w:val="-9"/>
          <w:sz w:val="22"/>
        </w:rPr>
        <w:t> </w:t>
      </w:r>
      <w:r>
        <w:rPr>
          <w:sz w:val="22"/>
        </w:rPr>
        <w:t>ML-Ask</w:t>
      </w:r>
      <w:r>
        <w:rPr>
          <w:spacing w:val="-9"/>
          <w:sz w:val="22"/>
        </w:rPr>
        <w:t> </w:t>
      </w:r>
      <w:r>
        <w:rPr>
          <w:sz w:val="22"/>
        </w:rPr>
        <w:t>lexicon</w:t>
      </w:r>
      <w:r>
        <w:rPr>
          <w:spacing w:val="-9"/>
          <w:sz w:val="22"/>
        </w:rPr>
        <w:t> </w:t>
      </w:r>
      <w:r>
        <w:rPr>
          <w:sz w:val="22"/>
        </w:rPr>
        <w:t>(</w:t>
      </w:r>
      <w:hyperlink w:history="true" w:anchor="_bookmark27">
        <w:r>
          <w:rPr>
            <w:color w:val="00887A"/>
            <w:sz w:val="22"/>
          </w:rPr>
          <w:t>Ptaszynski</w:t>
        </w:r>
        <w:r>
          <w:rPr>
            <w:color w:val="00887A"/>
            <w:spacing w:val="-9"/>
            <w:sz w:val="22"/>
          </w:rPr>
          <w:t> </w:t>
        </w:r>
        <w:r>
          <w:rPr>
            <w:color w:val="00887A"/>
            <w:sz w:val="22"/>
          </w:rPr>
          <w:t>et</w:t>
        </w:r>
        <w:r>
          <w:rPr>
            <w:color w:val="00887A"/>
            <w:spacing w:val="-9"/>
            <w:sz w:val="22"/>
          </w:rPr>
          <w:t> </w:t>
        </w:r>
        <w:r>
          <w:rPr>
            <w:color w:val="00887A"/>
            <w:sz w:val="22"/>
          </w:rPr>
          <w:t>al.</w:t>
        </w:r>
      </w:hyperlink>
      <w:r>
        <w:rPr>
          <w:sz w:val="22"/>
        </w:rPr>
        <w:t>,</w:t>
      </w:r>
      <w:r>
        <w:rPr>
          <w:spacing w:val="-9"/>
          <w:sz w:val="22"/>
        </w:rPr>
        <w:t> </w:t>
      </w:r>
      <w:hyperlink w:history="true" w:anchor="_bookmark27">
        <w:r>
          <w:rPr>
            <w:color w:val="00887A"/>
            <w:spacing w:val="-2"/>
            <w:sz w:val="22"/>
          </w:rPr>
          <w:t>2009</w:t>
        </w:r>
      </w:hyperlink>
      <w:r>
        <w:rPr>
          <w:spacing w:val="-2"/>
          <w:sz w:val="22"/>
        </w:rPr>
        <w:t>).</w:t>
      </w:r>
    </w:p>
    <w:p>
      <w:pPr>
        <w:pStyle w:val="ListParagraph"/>
        <w:numPr>
          <w:ilvl w:val="2"/>
          <w:numId w:val="2"/>
        </w:numPr>
        <w:tabs>
          <w:tab w:pos="668" w:val="left" w:leader="none"/>
        </w:tabs>
        <w:spacing w:line="240" w:lineRule="auto" w:before="59" w:after="0"/>
        <w:ind w:left="668" w:right="0" w:hanging="272"/>
        <w:jc w:val="left"/>
        <w:rPr>
          <w:sz w:val="22"/>
        </w:rPr>
      </w:pPr>
      <w:r>
        <w:rPr>
          <w:b/>
          <w:sz w:val="22"/>
        </w:rPr>
        <w:t>SentiWordNet</w:t>
      </w:r>
      <w:r>
        <w:rPr>
          <w:sz w:val="22"/>
        </w:rPr>
        <w:t>:</w:t>
      </w:r>
      <w:r>
        <w:rPr>
          <w:spacing w:val="6"/>
          <w:sz w:val="22"/>
        </w:rPr>
        <w:t> </w:t>
      </w:r>
      <w:r>
        <w:rPr>
          <w:sz w:val="22"/>
        </w:rPr>
        <w:t>English</w:t>
      </w:r>
      <w:r>
        <w:rPr>
          <w:spacing w:val="-12"/>
          <w:sz w:val="22"/>
        </w:rPr>
        <w:t> </w:t>
      </w:r>
      <w:r>
        <w:rPr>
          <w:sz w:val="22"/>
        </w:rPr>
        <w:t>multilingual</w:t>
      </w:r>
      <w:r>
        <w:rPr>
          <w:spacing w:val="-13"/>
          <w:sz w:val="22"/>
        </w:rPr>
        <w:t> </w:t>
      </w:r>
      <w:r>
        <w:rPr>
          <w:sz w:val="22"/>
        </w:rPr>
        <w:t>extension</w:t>
      </w:r>
      <w:r>
        <w:rPr>
          <w:spacing w:val="-12"/>
          <w:sz w:val="22"/>
        </w:rPr>
        <w:t> </w:t>
      </w:r>
      <w:r>
        <w:rPr>
          <w:sz w:val="22"/>
        </w:rPr>
        <w:t>(</w:t>
      </w:r>
      <w:hyperlink w:history="true" w:anchor="_bookmark12">
        <w:r>
          <w:rPr>
            <w:color w:val="00887A"/>
            <w:sz w:val="22"/>
          </w:rPr>
          <w:t>Esuli</w:t>
        </w:r>
        <w:r>
          <w:rPr>
            <w:color w:val="00887A"/>
            <w:spacing w:val="-12"/>
            <w:sz w:val="22"/>
          </w:rPr>
          <w:t> </w:t>
        </w:r>
        <w:r>
          <w:rPr>
            <w:color w:val="00887A"/>
            <w:sz w:val="22"/>
          </w:rPr>
          <w:t>et</w:t>
        </w:r>
        <w:r>
          <w:rPr>
            <w:color w:val="00887A"/>
            <w:spacing w:val="-13"/>
            <w:sz w:val="22"/>
          </w:rPr>
          <w:t> </w:t>
        </w:r>
        <w:r>
          <w:rPr>
            <w:color w:val="00887A"/>
            <w:sz w:val="22"/>
          </w:rPr>
          <w:t>al.</w:t>
        </w:r>
      </w:hyperlink>
      <w:r>
        <w:rPr>
          <w:sz w:val="22"/>
        </w:rPr>
        <w:t>,</w:t>
      </w:r>
      <w:r>
        <w:rPr>
          <w:spacing w:val="-12"/>
          <w:sz w:val="22"/>
        </w:rPr>
        <w:t> </w:t>
      </w:r>
      <w:hyperlink w:history="true" w:anchor="_bookmark12">
        <w:r>
          <w:rPr>
            <w:color w:val="00887A"/>
            <w:spacing w:val="-2"/>
            <w:sz w:val="22"/>
          </w:rPr>
          <w:t>2010</w:t>
        </w:r>
      </w:hyperlink>
      <w:r>
        <w:rPr>
          <w:spacing w:val="-2"/>
          <w:sz w:val="22"/>
        </w:rPr>
        <w:t>).</w:t>
      </w:r>
    </w:p>
    <w:p>
      <w:pPr>
        <w:pStyle w:val="ListParagraph"/>
        <w:numPr>
          <w:ilvl w:val="2"/>
          <w:numId w:val="2"/>
        </w:numPr>
        <w:tabs>
          <w:tab w:pos="660" w:val="left" w:leader="none"/>
        </w:tabs>
        <w:spacing w:line="240" w:lineRule="auto" w:before="58" w:after="0"/>
        <w:ind w:left="660" w:right="0" w:hanging="264"/>
        <w:jc w:val="left"/>
        <w:rPr>
          <w:sz w:val="22"/>
        </w:rPr>
      </w:pPr>
      <w:bookmarkStart w:name="4.3 Evaluation" w:id="19"/>
      <w:bookmarkEnd w:id="19"/>
      <w:r>
        <w:rPr/>
      </w:r>
      <w:r>
        <w:rPr>
          <w:b/>
          <w:sz w:val="22"/>
        </w:rPr>
        <w:t>VADER-H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VADER</w:t>
      </w:r>
      <w:r>
        <w:rPr>
          <w:spacing w:val="-13"/>
          <w:sz w:val="22"/>
        </w:rPr>
        <w:t> </w:t>
      </w:r>
      <w:r>
        <w:rPr>
          <w:sz w:val="22"/>
        </w:rPr>
        <w:t>adapted</w:t>
      </w:r>
      <w:r>
        <w:rPr>
          <w:spacing w:val="-13"/>
          <w:sz w:val="22"/>
        </w:rPr>
        <w:t> </w:t>
      </w:r>
      <w:r>
        <w:rPr>
          <w:sz w:val="22"/>
        </w:rPr>
        <w:t>to</w:t>
      </w:r>
      <w:r>
        <w:rPr>
          <w:spacing w:val="-14"/>
          <w:sz w:val="22"/>
        </w:rPr>
        <w:t> </w:t>
      </w:r>
      <w:r>
        <w:rPr>
          <w:sz w:val="22"/>
        </w:rPr>
        <w:t>historical</w:t>
      </w:r>
      <w:r>
        <w:rPr>
          <w:spacing w:val="-13"/>
          <w:sz w:val="22"/>
        </w:rPr>
        <w:t> </w:t>
      </w:r>
      <w:r>
        <w:rPr>
          <w:sz w:val="22"/>
        </w:rPr>
        <w:t>English</w:t>
      </w:r>
      <w:r>
        <w:rPr>
          <w:spacing w:val="-13"/>
          <w:sz w:val="22"/>
        </w:rPr>
        <w:t> </w:t>
      </w:r>
      <w:r>
        <w:rPr>
          <w:sz w:val="22"/>
        </w:rPr>
        <w:t>with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custom</w:t>
      </w:r>
      <w:r>
        <w:rPr>
          <w:spacing w:val="-13"/>
          <w:sz w:val="22"/>
        </w:rPr>
        <w:t> </w:t>
      </w:r>
      <w:r>
        <w:rPr>
          <w:sz w:val="22"/>
        </w:rPr>
        <w:t>valence</w:t>
      </w:r>
      <w:r>
        <w:rPr>
          <w:spacing w:val="-13"/>
          <w:sz w:val="22"/>
        </w:rPr>
        <w:t> </w:t>
      </w:r>
      <w:r>
        <w:rPr>
          <w:sz w:val="22"/>
        </w:rPr>
        <w:t>correction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table.</w:t>
      </w:r>
    </w:p>
    <w:p>
      <w:pPr>
        <w:pStyle w:val="BodyText"/>
      </w:pPr>
    </w:p>
    <w:p>
      <w:pPr>
        <w:pStyle w:val="Heading2"/>
        <w:numPr>
          <w:ilvl w:val="1"/>
          <w:numId w:val="2"/>
        </w:numPr>
        <w:tabs>
          <w:tab w:pos="715" w:val="left" w:leader="none"/>
        </w:tabs>
        <w:spacing w:line="240" w:lineRule="auto" w:before="1" w:after="0"/>
        <w:ind w:left="715" w:right="0" w:hanging="404"/>
        <w:jc w:val="both"/>
      </w:pPr>
      <w:r>
        <w:rPr>
          <w:color w:val="0C2145"/>
          <w:spacing w:val="-2"/>
        </w:rPr>
        <w:t>Evaluation</w:t>
      </w:r>
    </w:p>
    <w:p>
      <w:pPr>
        <w:pStyle w:val="BodyText"/>
        <w:spacing w:line="292" w:lineRule="auto" w:before="118"/>
        <w:ind w:left="311" w:right="272"/>
        <w:jc w:val="both"/>
      </w:pPr>
      <w:r>
        <w:rPr/>
        <w:t>Models</w:t>
      </w:r>
      <w:r>
        <w:rPr>
          <w:spacing w:val="-3"/>
        </w:rPr>
        <w:t> </w:t>
      </w:r>
      <w:r>
        <w:rPr/>
        <w:t>were</w:t>
      </w:r>
      <w:r>
        <w:rPr>
          <w:spacing w:val="-3"/>
        </w:rPr>
        <w:t> </w:t>
      </w:r>
      <w:r>
        <w:rPr/>
        <w:t>evaluated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held-out</w:t>
      </w:r>
      <w:r>
        <w:rPr>
          <w:spacing w:val="-3"/>
        </w:rPr>
        <w:t> </w:t>
      </w:r>
      <w:r>
        <w:rPr/>
        <w:t>test</w:t>
      </w:r>
      <w:r>
        <w:rPr>
          <w:spacing w:val="-3"/>
        </w:rPr>
        <w:t> </w:t>
      </w:r>
      <w:r>
        <w:rPr/>
        <w:t>set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4,800</w:t>
      </w:r>
      <w:r>
        <w:rPr>
          <w:spacing w:val="-3"/>
        </w:rPr>
        <w:t> </w:t>
      </w:r>
      <w:r>
        <w:rPr/>
        <w:t>articles</w:t>
      </w:r>
      <w:r>
        <w:rPr>
          <w:spacing w:val="-3"/>
        </w:rPr>
        <w:t> </w:t>
      </w:r>
      <w:r>
        <w:rPr/>
        <w:t>(1,600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language)</w:t>
      </w:r>
      <w:r>
        <w:rPr>
          <w:spacing w:val="-3"/>
        </w:rPr>
        <w:t> </w:t>
      </w:r>
      <w:r>
        <w:rPr/>
        <w:t>using</w:t>
      </w:r>
      <w:r>
        <w:rPr>
          <w:spacing w:val="-3"/>
        </w:rPr>
        <w:t> </w:t>
      </w:r>
      <w:r>
        <w:rPr/>
        <w:t>macro</w:t>
      </w:r>
      <w:r>
        <w:rPr/>
        <w:t>-</w:t>
      </w:r>
      <w:r>
        <w:rPr/>
        <w:t>averaged</w:t>
      </w:r>
      <w:r>
        <w:rPr>
          <w:spacing w:val="-10"/>
        </w:rPr>
        <w:t> </w:t>
      </w:r>
      <w:r>
        <w:rPr/>
        <w:t>precision,</w:t>
      </w:r>
      <w:r>
        <w:rPr>
          <w:spacing w:val="-10"/>
        </w:rPr>
        <w:t> </w:t>
      </w:r>
      <w:r>
        <w:rPr/>
        <w:t>recall,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F</w:t>
      </w:r>
      <w:r>
        <w:rPr>
          <w:vertAlign w:val="subscript"/>
        </w:rPr>
        <w:t>1</w:t>
      </w:r>
      <w:r>
        <w:rPr>
          <w:spacing w:val="-2"/>
          <w:vertAlign w:val="baseline"/>
        </w:rPr>
        <w:t> </w:t>
      </w:r>
      <w:r>
        <w:rPr>
          <w:vertAlign w:val="baseline"/>
        </w:rPr>
        <w:t>score.</w:t>
      </w:r>
      <w:r>
        <w:rPr>
          <w:spacing w:val="10"/>
          <w:vertAlign w:val="baseline"/>
        </w:rPr>
        <w:t> </w:t>
      </w:r>
      <w:r>
        <w:rPr>
          <w:vertAlign w:val="baseline"/>
        </w:rPr>
        <w:t>Statistical</w:t>
      </w:r>
      <w:r>
        <w:rPr>
          <w:spacing w:val="-10"/>
          <w:vertAlign w:val="baseline"/>
        </w:rPr>
        <w:t> </w:t>
      </w:r>
      <w:r>
        <w:rPr>
          <w:vertAlign w:val="baseline"/>
        </w:rPr>
        <w:t>significance</w:t>
      </w:r>
      <w:r>
        <w:rPr>
          <w:spacing w:val="-10"/>
          <w:vertAlign w:val="baseline"/>
        </w:rPr>
        <w:t> </w:t>
      </w:r>
      <w:r>
        <w:rPr>
          <w:vertAlign w:val="baseline"/>
        </w:rPr>
        <w:t>was</w:t>
      </w:r>
      <w:r>
        <w:rPr>
          <w:spacing w:val="-10"/>
          <w:vertAlign w:val="baseline"/>
        </w:rPr>
        <w:t> </w:t>
      </w:r>
      <w:r>
        <w:rPr>
          <w:vertAlign w:val="baseline"/>
        </w:rPr>
        <w:t>assessed</w:t>
      </w:r>
      <w:r>
        <w:rPr>
          <w:spacing w:val="-10"/>
          <w:vertAlign w:val="baseline"/>
        </w:rPr>
        <w:t> </w:t>
      </w:r>
      <w:r>
        <w:rPr>
          <w:vertAlign w:val="baseline"/>
        </w:rPr>
        <w:t>via</w:t>
      </w:r>
      <w:r>
        <w:rPr>
          <w:spacing w:val="-10"/>
          <w:vertAlign w:val="baseline"/>
        </w:rPr>
        <w:t> </w:t>
      </w:r>
      <w:r>
        <w:rPr>
          <w:vertAlign w:val="baseline"/>
        </w:rPr>
        <w:t>paired</w:t>
      </w:r>
      <w:r>
        <w:rPr>
          <w:spacing w:val="-10"/>
          <w:vertAlign w:val="baseline"/>
        </w:rPr>
        <w:t> </w:t>
      </w:r>
      <w:r>
        <w:rPr>
          <w:vertAlign w:val="baseline"/>
        </w:rPr>
        <w:t>boots</w:t>
      </w:r>
      <w:r>
        <w:rPr>
          <w:vertAlign w:val="baseline"/>
        </w:rPr>
        <w:t>trap</w:t>
      </w:r>
      <w:r>
        <w:rPr>
          <w:vertAlign w:val="baseline"/>
        </w:rPr>
        <w:t> </w:t>
      </w:r>
      <w:bookmarkStart w:name="5 Results" w:id="20"/>
      <w:bookmarkEnd w:id="20"/>
      <w:r>
        <w:rPr>
          <w:w w:val="98"/>
          <w:vertAlign w:val="baseline"/>
        </w:rPr>
      </w:r>
      <w:bookmarkStart w:name="_bookmark5" w:id="21"/>
      <w:bookmarkEnd w:id="21"/>
      <w:r>
        <w:rPr>
          <w:vertAlign w:val="baseline"/>
        </w:rPr>
        <w:t>resampling</w:t>
      </w:r>
      <w:r>
        <w:rPr>
          <w:vertAlign w:val="baseline"/>
        </w:rPr>
        <w:t> (</w:t>
      </w:r>
      <w:r>
        <w:rPr>
          <w:rFonts w:ascii="Cambria" w:eastAsia="Cambria"/>
          <w:vertAlign w:val="baseline"/>
        </w:rPr>
        <w:t>𝑛 </w:t>
      </w:r>
      <w:r>
        <w:rPr>
          <w:rFonts w:ascii="Lucida Sans" w:eastAsia="Lucida Sans"/>
          <w:vertAlign w:val="baseline"/>
        </w:rPr>
        <w:t>= </w:t>
      </w:r>
      <w:r>
        <w:rPr>
          <w:vertAlign w:val="baseline"/>
        </w:rPr>
        <w:t>10</w:t>
      </w:r>
      <w:r>
        <w:rPr>
          <w:rFonts w:ascii="Cambria" w:eastAsia="Cambria"/>
          <w:vertAlign w:val="baseline"/>
        </w:rPr>
        <w:t>,</w:t>
      </w:r>
      <w:r>
        <w:rPr>
          <w:vertAlign w:val="baseline"/>
        </w:rPr>
        <w:t>000; </w:t>
      </w:r>
      <w:r>
        <w:rPr>
          <w:rFonts w:ascii="Cambria" w:eastAsia="Cambria"/>
          <w:vertAlign w:val="baseline"/>
        </w:rPr>
        <w:t>𝑝 &lt; </w:t>
      </w:r>
      <w:r>
        <w:rPr>
          <w:vertAlign w:val="baseline"/>
        </w:rPr>
        <w:t>0</w:t>
      </w:r>
      <w:r>
        <w:rPr>
          <w:rFonts w:ascii="Cambria" w:eastAsia="Cambria"/>
          <w:vertAlign w:val="baseline"/>
        </w:rPr>
        <w:t>.</w:t>
      </w:r>
      <w:r>
        <w:rPr>
          <w:vertAlign w:val="baseline"/>
        </w:rPr>
        <w:t>05).</w:t>
      </w:r>
    </w:p>
    <w:p>
      <w:pPr>
        <w:pStyle w:val="BodyText"/>
        <w:spacing w:before="11"/>
      </w:pPr>
    </w:p>
    <w:p>
      <w:pPr>
        <w:pStyle w:val="Heading1"/>
        <w:numPr>
          <w:ilvl w:val="0"/>
          <w:numId w:val="2"/>
        </w:numPr>
        <w:tabs>
          <w:tab w:pos="633" w:val="left" w:leader="none"/>
        </w:tabs>
        <w:spacing w:line="240" w:lineRule="auto" w:before="0" w:after="0"/>
        <w:ind w:left="633" w:right="0" w:hanging="322"/>
        <w:jc w:val="both"/>
      </w:pPr>
      <w:r>
        <w:rPr>
          <w:color w:val="1A396B"/>
          <w:spacing w:val="-2"/>
        </w:rPr>
        <w:t>Results</w:t>
      </w:r>
    </w:p>
    <w:p>
      <w:pPr>
        <w:pStyle w:val="Heading2"/>
        <w:numPr>
          <w:ilvl w:val="1"/>
          <w:numId w:val="2"/>
        </w:numPr>
        <w:tabs>
          <w:tab w:pos="715" w:val="left" w:leader="none"/>
        </w:tabs>
        <w:spacing w:line="240" w:lineRule="auto" w:before="190" w:after="0"/>
        <w:ind w:left="715" w:right="0" w:hanging="404"/>
        <w:jc w:val="both"/>
      </w:pPr>
      <w:bookmarkStart w:name="5.1 Overall Sentiment Classification Per" w:id="22"/>
      <w:bookmarkEnd w:id="22"/>
      <w:r>
        <w:rPr>
          <w:b w:val="0"/>
        </w:rPr>
      </w:r>
      <w:r>
        <w:rPr>
          <w:color w:val="0C2145"/>
          <w:spacing w:val="-2"/>
        </w:rPr>
        <w:t>Overall</w:t>
      </w:r>
      <w:r>
        <w:rPr>
          <w:color w:val="0C2145"/>
          <w:spacing w:val="2"/>
        </w:rPr>
        <w:t> </w:t>
      </w:r>
      <w:r>
        <w:rPr>
          <w:color w:val="0C2145"/>
          <w:spacing w:val="-2"/>
        </w:rPr>
        <w:t>Sentiment</w:t>
      </w:r>
      <w:r>
        <w:rPr>
          <w:color w:val="0C2145"/>
          <w:spacing w:val="2"/>
        </w:rPr>
        <w:t> </w:t>
      </w:r>
      <w:r>
        <w:rPr>
          <w:color w:val="0C2145"/>
          <w:spacing w:val="-2"/>
        </w:rPr>
        <w:t>Classification</w:t>
      </w:r>
      <w:r>
        <w:rPr>
          <w:color w:val="0C2145"/>
          <w:spacing w:val="2"/>
        </w:rPr>
        <w:t> </w:t>
      </w:r>
      <w:r>
        <w:rPr>
          <w:color w:val="0C2145"/>
          <w:spacing w:val="-2"/>
        </w:rPr>
        <w:t>Performance</w:t>
      </w:r>
    </w:p>
    <w:p>
      <w:pPr>
        <w:pStyle w:val="BodyText"/>
        <w:spacing w:line="295" w:lineRule="auto" w:before="118"/>
        <w:ind w:left="311" w:right="308" w:hanging="7"/>
        <w:jc w:val="both"/>
      </w:pPr>
      <w:r>
        <w:rPr/>
        <w:t>Table</w:t>
      </w:r>
      <w:r>
        <w:rPr>
          <w:spacing w:val="-2"/>
        </w:rPr>
        <w:t> </w:t>
      </w:r>
      <w:hyperlink w:history="true" w:anchor="_bookmark6">
        <w:r>
          <w:rPr>
            <w:color w:val="3F51B4"/>
          </w:rPr>
          <w:t>2</w:t>
        </w:r>
      </w:hyperlink>
      <w:r>
        <w:rPr>
          <w:color w:val="3F51B4"/>
          <w:spacing w:val="-2"/>
        </w:rPr>
        <w:t> </w:t>
      </w:r>
      <w:r>
        <w:rPr/>
        <w:t>shows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>
          <w:b/>
        </w:rPr>
        <w:t>mBERT-DHSC</w:t>
      </w:r>
      <w:r>
        <w:rPr>
          <w:b/>
          <w:spacing w:val="-2"/>
        </w:rPr>
        <w:t> </w:t>
      </w:r>
      <w:r>
        <w:rPr/>
        <w:t>substantially</w:t>
      </w:r>
      <w:r>
        <w:rPr>
          <w:spacing w:val="-2"/>
        </w:rPr>
        <w:t> </w:t>
      </w:r>
      <w:r>
        <w:rPr/>
        <w:t>outperforms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dictionary</w:t>
      </w:r>
      <w:r>
        <w:rPr>
          <w:spacing w:val="-2"/>
        </w:rPr>
        <w:t> </w:t>
      </w:r>
      <w:r>
        <w:rPr/>
        <w:t>baselines</w:t>
      </w:r>
      <w:r>
        <w:rPr>
          <w:spacing w:val="-2"/>
        </w:rPr>
        <w:t> </w:t>
      </w:r>
      <w:r>
        <w:rPr/>
        <w:t>across</w:t>
      </w:r>
      <w:r>
        <w:rPr>
          <w:spacing w:val="-2"/>
        </w:rPr>
        <w:t> </w:t>
      </w:r>
      <w:r>
        <w:rPr/>
        <w:t>al</w:t>
      </w:r>
      <w:r>
        <w:rPr/>
        <w:t>l</w:t>
      </w:r>
      <w:r>
        <w:rPr/>
        <w:t> three languages and discourse domains.</w:t>
      </w:r>
      <w:r>
        <w:rPr>
          <w:spacing w:val="40"/>
        </w:rPr>
        <w:t> </w:t>
      </w:r>
      <w:r>
        <w:rPr/>
        <w:t>The most pronounced gains occur in Japanese </w:t>
      </w:r>
      <w:r>
        <w:rPr/>
        <w:t>(+19.2</w:t>
      </w:r>
      <w:r>
        <w:rPr/>
        <w:t> F</w:t>
      </w:r>
      <w:r>
        <w:rPr>
          <w:vertAlign w:val="subscript"/>
        </w:rPr>
        <w:t>1</w:t>
      </w:r>
      <w:r>
        <w:rPr>
          <w:vertAlign w:val="baseline"/>
        </w:rPr>
        <w:t> points vs.</w:t>
      </w:r>
      <w:r>
        <w:rPr>
          <w:spacing w:val="40"/>
          <w:vertAlign w:val="baseline"/>
        </w:rPr>
        <w:t> </w:t>
      </w:r>
      <w:r>
        <w:rPr>
          <w:vertAlign w:val="baseline"/>
        </w:rPr>
        <w:t>ML-Ask), consistent with our hypothesis that Japanese emotional scripts req</w:t>
      </w:r>
      <w:r>
        <w:rPr>
          <w:vertAlign w:val="baseline"/>
        </w:rPr>
        <w:t>uire</w:t>
      </w:r>
      <w:r>
        <w:rPr>
          <w:vertAlign w:val="baseline"/>
        </w:rPr>
        <w:t> model-level adaptation rather than lexical substitution.</w:t>
      </w:r>
    </w:p>
    <w:p>
      <w:pPr>
        <w:spacing w:line="244" w:lineRule="auto" w:before="195"/>
        <w:ind w:left="303" w:right="274" w:firstLine="0"/>
        <w:jc w:val="both"/>
        <w:rPr>
          <w:sz w:val="20"/>
        </w:rPr>
      </w:pPr>
      <w:bookmarkStart w:name="_bookmark6" w:id="23"/>
      <w:bookmarkEnd w:id="23"/>
      <w:r>
        <w:rPr/>
      </w:r>
      <w:r>
        <w:rPr>
          <w:b/>
          <w:color w:val="1A396B"/>
          <w:sz w:val="20"/>
        </w:rPr>
        <w:t>Table 2.</w:t>
      </w:r>
      <w:r>
        <w:rPr>
          <w:b/>
          <w:color w:val="1A396B"/>
          <w:spacing w:val="40"/>
          <w:sz w:val="20"/>
        </w:rPr>
        <w:t> </w:t>
      </w:r>
      <w:r>
        <w:rPr>
          <w:sz w:val="20"/>
        </w:rPr>
        <w:t>Macro-averaged F</w:t>
      </w:r>
      <w:r>
        <w:rPr>
          <w:sz w:val="20"/>
          <w:vertAlign w:val="subscript"/>
        </w:rPr>
        <w:t>1</w:t>
      </w:r>
      <w:r>
        <w:rPr>
          <w:sz w:val="20"/>
          <w:vertAlign w:val="baseline"/>
        </w:rPr>
        <w:t> scores on the </w:t>
      </w:r>
      <w:r>
        <w:rPr>
          <w:color w:val="00887A"/>
          <w:sz w:val="20"/>
          <w:vertAlign w:val="baseline"/>
        </w:rPr>
        <w:t>HistSent-3L </w:t>
      </w:r>
      <w:r>
        <w:rPr>
          <w:sz w:val="20"/>
          <w:vertAlign w:val="baseline"/>
        </w:rPr>
        <w:t>test set, by model and language.</w:t>
      </w:r>
      <w:r>
        <w:rPr>
          <w:spacing w:val="40"/>
          <w:sz w:val="20"/>
          <w:vertAlign w:val="baseline"/>
        </w:rPr>
        <w:t> </w:t>
      </w:r>
      <w:r>
        <w:rPr>
          <w:b/>
          <w:sz w:val="20"/>
          <w:vertAlign w:val="baseline"/>
        </w:rPr>
        <w:t>Bold</w:t>
      </w:r>
      <w:r>
        <w:rPr>
          <w:sz w:val="20"/>
          <w:vertAlign w:val="baseline"/>
        </w:rPr>
        <w:t>:</w:t>
      </w:r>
      <w:r>
        <w:rPr>
          <w:spacing w:val="40"/>
          <w:sz w:val="20"/>
          <w:vertAlign w:val="baseline"/>
        </w:rPr>
        <w:t> </w:t>
      </w:r>
      <w:r>
        <w:rPr>
          <w:sz w:val="20"/>
          <w:vertAlign w:val="baseline"/>
        </w:rPr>
        <w:t>bes</w:t>
      </w:r>
      <w:r>
        <w:rPr>
          <w:sz w:val="20"/>
          <w:vertAlign w:val="baseline"/>
        </w:rPr>
        <w:t>t</w:t>
      </w:r>
      <w:r>
        <w:rPr>
          <w:sz w:val="20"/>
          <w:vertAlign w:val="baseline"/>
        </w:rPr>
        <w:t> performance per column. </w:t>
      </w:r>
      <w:r>
        <w:rPr>
          <w:rFonts w:ascii="Microsoft Sans Serif" w:hAnsi="Microsoft Sans Serif" w:eastAsia="Microsoft Sans Serif"/>
          <w:sz w:val="20"/>
          <w:vertAlign w:val="baseline"/>
        </w:rPr>
        <w:t>†</w:t>
      </w:r>
      <w:r>
        <w:rPr>
          <w:sz w:val="20"/>
          <w:vertAlign w:val="baseline"/>
        </w:rPr>
        <w:t>: not significantly different from mBERT-DHSC (</w:t>
      </w:r>
      <w:r>
        <w:rPr>
          <w:rFonts w:ascii="Cambria" w:hAnsi="Cambria" w:eastAsia="Cambria"/>
          <w:sz w:val="20"/>
          <w:vertAlign w:val="baseline"/>
        </w:rPr>
        <w:t>𝑝 &gt; </w:t>
      </w:r>
      <w:r>
        <w:rPr>
          <w:sz w:val="20"/>
          <w:vertAlign w:val="baseline"/>
        </w:rPr>
        <w:t>0</w:t>
      </w:r>
      <w:r>
        <w:rPr>
          <w:rFonts w:ascii="Cambria" w:hAnsi="Cambria" w:eastAsia="Cambria"/>
          <w:sz w:val="20"/>
          <w:vertAlign w:val="baseline"/>
        </w:rPr>
        <w:t>.</w:t>
      </w:r>
      <w:r>
        <w:rPr>
          <w:sz w:val="20"/>
          <w:vertAlign w:val="baseline"/>
        </w:rPr>
        <w:t>05, paired boots</w:t>
      </w:r>
      <w:r>
        <w:rPr>
          <w:sz w:val="20"/>
          <w:vertAlign w:val="baseline"/>
        </w:rPr>
        <w:t>trap).</w:t>
      </w:r>
      <w:r>
        <w:rPr>
          <w:sz w:val="20"/>
          <w:vertAlign w:val="baseline"/>
        </w:rPr>
        <w:t> All other differences are significant (</w:t>
      </w:r>
      <w:r>
        <w:rPr>
          <w:rFonts w:ascii="Cambria" w:hAnsi="Cambria" w:eastAsia="Cambria"/>
          <w:sz w:val="20"/>
          <w:vertAlign w:val="baseline"/>
        </w:rPr>
        <w:t>𝑝</w:t>
      </w:r>
      <w:r>
        <w:rPr>
          <w:rFonts w:ascii="Cambria" w:hAnsi="Cambria" w:eastAsia="Cambria"/>
          <w:spacing w:val="40"/>
          <w:sz w:val="20"/>
          <w:vertAlign w:val="baseline"/>
        </w:rPr>
        <w:t> </w:t>
      </w:r>
      <w:r>
        <w:rPr>
          <w:rFonts w:ascii="Cambria" w:hAnsi="Cambria" w:eastAsia="Cambria"/>
          <w:sz w:val="20"/>
          <w:vertAlign w:val="baseline"/>
        </w:rPr>
        <w:t>&lt; </w:t>
      </w:r>
      <w:r>
        <w:rPr>
          <w:sz w:val="20"/>
          <w:vertAlign w:val="baseline"/>
        </w:rPr>
        <w:t>0</w:t>
      </w:r>
      <w:r>
        <w:rPr>
          <w:rFonts w:ascii="Cambria" w:hAnsi="Cambria" w:eastAsia="Cambria"/>
          <w:sz w:val="20"/>
          <w:vertAlign w:val="baseline"/>
        </w:rPr>
        <w:t>.</w:t>
      </w:r>
      <w:r>
        <w:rPr>
          <w:sz w:val="20"/>
          <w:vertAlign w:val="baseline"/>
        </w:rPr>
        <w:t>001).</w:t>
      </w:r>
    </w:p>
    <w:p>
      <w:pPr>
        <w:pStyle w:val="BodyText"/>
        <w:spacing w:before="5"/>
        <w:rPr>
          <w:sz w:val="11"/>
        </w:rPr>
      </w:pPr>
    </w:p>
    <w:tbl>
      <w:tblPr>
        <w:tblW w:w="0" w:type="auto"/>
        <w:jc w:val="left"/>
        <w:tblInd w:w="1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6"/>
        <w:gridCol w:w="921"/>
        <w:gridCol w:w="882"/>
        <w:gridCol w:w="1053"/>
        <w:gridCol w:w="1242"/>
      </w:tblGrid>
      <w:tr>
        <w:trPr>
          <w:trHeight w:val="334" w:hRule="atLeast"/>
        </w:trPr>
        <w:tc>
          <w:tcPr>
            <w:tcW w:w="2146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Model</w:t>
            </w:r>
          </w:p>
        </w:tc>
        <w:tc>
          <w:tcPr>
            <w:tcW w:w="921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English</w:t>
            </w:r>
          </w:p>
        </w:tc>
        <w:tc>
          <w:tcPr>
            <w:tcW w:w="882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French</w:t>
            </w:r>
          </w:p>
        </w:tc>
        <w:tc>
          <w:tcPr>
            <w:tcW w:w="105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Japanese</w:t>
            </w:r>
          </w:p>
        </w:tc>
        <w:tc>
          <w:tcPr>
            <w:tcW w:w="1242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Macro-</w:t>
            </w:r>
            <w:r>
              <w:rPr>
                <w:b/>
                <w:spacing w:val="-4"/>
                <w:sz w:val="20"/>
              </w:rPr>
              <w:t>avg.</w:t>
            </w:r>
          </w:p>
        </w:tc>
      </w:tr>
      <w:tr>
        <w:trPr>
          <w:trHeight w:val="268" w:hRule="atLeast"/>
        </w:trPr>
        <w:tc>
          <w:tcPr>
            <w:tcW w:w="21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9" w:lineRule="exact" w:before="39"/>
              <w:ind w:left="139"/>
              <w:rPr>
                <w:sz w:val="20"/>
              </w:rPr>
            </w:pPr>
            <w:r>
              <w:rPr>
                <w:spacing w:val="-5"/>
                <w:sz w:val="20"/>
              </w:rPr>
              <w:t>NRC-En</w:t>
            </w:r>
          </w:p>
        </w:tc>
        <w:tc>
          <w:tcPr>
            <w:tcW w:w="9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9" w:lineRule="exact" w:before="39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0.71</w:t>
            </w:r>
          </w:p>
        </w:tc>
        <w:tc>
          <w:tcPr>
            <w:tcW w:w="8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9" w:lineRule="exact" w:before="39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0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9" w:lineRule="exact" w:before="39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9" w:lineRule="exact" w:before="39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39" w:hRule="atLeast"/>
        </w:trPr>
        <w:tc>
          <w:tcPr>
            <w:tcW w:w="2146" w:type="dxa"/>
          </w:tcPr>
          <w:p>
            <w:pPr>
              <w:pStyle w:val="TableParagraph"/>
              <w:spacing w:line="209" w:lineRule="exact"/>
              <w:ind w:left="139"/>
              <w:rPr>
                <w:sz w:val="20"/>
              </w:rPr>
            </w:pPr>
            <w:r>
              <w:rPr>
                <w:spacing w:val="-5"/>
                <w:sz w:val="20"/>
              </w:rPr>
              <w:t>NRC-Fr</w:t>
            </w:r>
          </w:p>
        </w:tc>
        <w:tc>
          <w:tcPr>
            <w:tcW w:w="921" w:type="dxa"/>
          </w:tcPr>
          <w:p>
            <w:pPr>
              <w:pStyle w:val="TableParagraph"/>
              <w:spacing w:line="209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882" w:type="dxa"/>
          </w:tcPr>
          <w:p>
            <w:pPr>
              <w:pStyle w:val="TableParagraph"/>
              <w:spacing w:line="209" w:lineRule="exact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0.69</w:t>
            </w:r>
          </w:p>
        </w:tc>
        <w:tc>
          <w:tcPr>
            <w:tcW w:w="1053" w:type="dxa"/>
          </w:tcPr>
          <w:p>
            <w:pPr>
              <w:pStyle w:val="TableParagraph"/>
              <w:spacing w:line="209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42" w:type="dxa"/>
          </w:tcPr>
          <w:p>
            <w:pPr>
              <w:pStyle w:val="TableParagraph"/>
              <w:spacing w:line="209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39" w:hRule="atLeast"/>
        </w:trPr>
        <w:tc>
          <w:tcPr>
            <w:tcW w:w="2146" w:type="dxa"/>
          </w:tcPr>
          <w:p>
            <w:pPr>
              <w:pStyle w:val="TableParagraph"/>
              <w:spacing w:line="209" w:lineRule="exact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ML-</w:t>
            </w:r>
            <w:r>
              <w:rPr>
                <w:spacing w:val="-5"/>
                <w:sz w:val="20"/>
              </w:rPr>
              <w:t>Ask</w:t>
            </w:r>
          </w:p>
        </w:tc>
        <w:tc>
          <w:tcPr>
            <w:tcW w:w="921" w:type="dxa"/>
          </w:tcPr>
          <w:p>
            <w:pPr>
              <w:pStyle w:val="TableParagraph"/>
              <w:spacing w:line="209" w:lineRule="exact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882" w:type="dxa"/>
          </w:tcPr>
          <w:p>
            <w:pPr>
              <w:pStyle w:val="TableParagraph"/>
              <w:spacing w:line="209" w:lineRule="exact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053" w:type="dxa"/>
          </w:tcPr>
          <w:p>
            <w:pPr>
              <w:pStyle w:val="TableParagraph"/>
              <w:spacing w:line="209" w:lineRule="exact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0.64</w:t>
            </w:r>
          </w:p>
        </w:tc>
        <w:tc>
          <w:tcPr>
            <w:tcW w:w="1242" w:type="dxa"/>
          </w:tcPr>
          <w:p>
            <w:pPr>
              <w:pStyle w:val="TableParagraph"/>
              <w:spacing w:line="209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39" w:hRule="atLeast"/>
        </w:trPr>
        <w:tc>
          <w:tcPr>
            <w:tcW w:w="2146" w:type="dxa"/>
          </w:tcPr>
          <w:p>
            <w:pPr>
              <w:pStyle w:val="TableParagraph"/>
              <w:spacing w:line="209" w:lineRule="exact"/>
              <w:ind w:left="139"/>
              <w:rPr>
                <w:sz w:val="20"/>
              </w:rPr>
            </w:pPr>
            <w:r>
              <w:rPr>
                <w:spacing w:val="-2"/>
                <w:sz w:val="20"/>
              </w:rPr>
              <w:t>SentiWordNet</w:t>
            </w:r>
          </w:p>
        </w:tc>
        <w:tc>
          <w:tcPr>
            <w:tcW w:w="921" w:type="dxa"/>
          </w:tcPr>
          <w:p>
            <w:pPr>
              <w:pStyle w:val="TableParagraph"/>
              <w:spacing w:line="209" w:lineRule="exact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0.68</w:t>
            </w:r>
          </w:p>
        </w:tc>
        <w:tc>
          <w:tcPr>
            <w:tcW w:w="882" w:type="dxa"/>
          </w:tcPr>
          <w:p>
            <w:pPr>
              <w:pStyle w:val="TableParagraph"/>
              <w:spacing w:line="209" w:lineRule="exact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0.66</w:t>
            </w:r>
          </w:p>
        </w:tc>
        <w:tc>
          <w:tcPr>
            <w:tcW w:w="1053" w:type="dxa"/>
          </w:tcPr>
          <w:p>
            <w:pPr>
              <w:pStyle w:val="TableParagraph"/>
              <w:spacing w:line="209" w:lineRule="exact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42" w:type="dxa"/>
          </w:tcPr>
          <w:p>
            <w:pPr>
              <w:pStyle w:val="TableParagraph"/>
              <w:spacing w:line="209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303" w:hRule="atLeast"/>
        </w:trPr>
        <w:tc>
          <w:tcPr>
            <w:tcW w:w="214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9"/>
              <w:rPr>
                <w:sz w:val="20"/>
              </w:rPr>
            </w:pPr>
            <w:r>
              <w:rPr>
                <w:spacing w:val="-9"/>
                <w:sz w:val="20"/>
              </w:rPr>
              <w:t>VADER-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92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0.73</w:t>
            </w:r>
          </w:p>
        </w:tc>
        <w:tc>
          <w:tcPr>
            <w:tcW w:w="88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4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62" w:hRule="atLeast"/>
        </w:trPr>
        <w:tc>
          <w:tcPr>
            <w:tcW w:w="21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39"/>
              <w:ind w:left="139"/>
              <w:rPr>
                <w:sz w:val="20"/>
              </w:rPr>
            </w:pPr>
            <w:r>
              <w:rPr>
                <w:sz w:val="20"/>
              </w:rPr>
              <w:t>mBERT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DAPT)</w:t>
            </w:r>
          </w:p>
        </w:tc>
        <w:tc>
          <w:tcPr>
            <w:tcW w:w="9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39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0.82</w:t>
            </w:r>
          </w:p>
        </w:tc>
        <w:tc>
          <w:tcPr>
            <w:tcW w:w="8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39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0.80</w:t>
            </w:r>
          </w:p>
        </w:tc>
        <w:tc>
          <w:tcPr>
            <w:tcW w:w="10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39"/>
              <w:ind w:lef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0.77</w:t>
            </w:r>
          </w:p>
        </w:tc>
        <w:tc>
          <w:tcPr>
            <w:tcW w:w="12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3" w:lineRule="exact" w:before="39"/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0.80</w:t>
            </w:r>
          </w:p>
        </w:tc>
      </w:tr>
      <w:tr>
        <w:trPr>
          <w:trHeight w:val="310" w:hRule="atLeast"/>
        </w:trPr>
        <w:tc>
          <w:tcPr>
            <w:tcW w:w="21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6"/>
              <w:ind w:left="1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mBERT-DHSC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(ours)</w:t>
            </w:r>
          </w:p>
        </w:tc>
        <w:tc>
          <w:tcPr>
            <w:tcW w:w="9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6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0.89</w:t>
            </w:r>
          </w:p>
        </w:tc>
        <w:tc>
          <w:tcPr>
            <w:tcW w:w="8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6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0.87</w:t>
            </w:r>
          </w:p>
        </w:tc>
        <w:tc>
          <w:tcPr>
            <w:tcW w:w="10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6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0.83</w:t>
            </w:r>
          </w:p>
        </w:tc>
        <w:tc>
          <w:tcPr>
            <w:tcW w:w="12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6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0.87</w:t>
            </w:r>
          </w:p>
        </w:tc>
      </w:tr>
    </w:tbl>
    <w:p>
      <w:pPr>
        <w:pStyle w:val="TableParagraph"/>
        <w:spacing w:after="0"/>
        <w:jc w:val="center"/>
        <w:rPr>
          <w:b/>
          <w:sz w:val="20"/>
        </w:rPr>
        <w:sectPr>
          <w:pgSz w:w="11910" w:h="16840"/>
          <w:pgMar w:header="1094" w:footer="1059" w:top="1460" w:bottom="1240" w:left="1417" w:right="1417"/>
        </w:sectPr>
      </w:pPr>
    </w:p>
    <w:p>
      <w:pPr>
        <w:pStyle w:val="Heading2"/>
        <w:numPr>
          <w:ilvl w:val="1"/>
          <w:numId w:val="2"/>
        </w:numPr>
        <w:tabs>
          <w:tab w:pos="715" w:val="left" w:leader="none"/>
        </w:tabs>
        <w:spacing w:line="240" w:lineRule="auto" w:before="134" w:after="0"/>
        <w:ind w:left="715" w:right="0" w:hanging="404"/>
        <w:jc w:val="both"/>
      </w:pPr>
      <w:r>
        <w:rPr>
          <w:color w:val="0C2145"/>
        </w:rPr>
        <w:t>Longitudinal</w:t>
      </w:r>
      <w:r>
        <w:rPr>
          <w:color w:val="0C2145"/>
          <w:spacing w:val="-12"/>
        </w:rPr>
        <w:t> </w:t>
      </w:r>
      <w:r>
        <w:rPr>
          <w:color w:val="0C2145"/>
        </w:rPr>
        <w:t>Sentiment</w:t>
      </w:r>
      <w:r>
        <w:rPr>
          <w:color w:val="0C2145"/>
          <w:spacing w:val="-12"/>
        </w:rPr>
        <w:t> </w:t>
      </w:r>
      <w:r>
        <w:rPr>
          <w:color w:val="0C2145"/>
          <w:spacing w:val="-2"/>
        </w:rPr>
        <w:t>Trajectories</w:t>
      </w:r>
    </w:p>
    <w:p>
      <w:pPr>
        <w:pStyle w:val="BodyText"/>
        <w:spacing w:line="295" w:lineRule="auto" w:before="118"/>
        <w:ind w:left="311" w:right="308"/>
        <w:jc w:val="both"/>
      </w:pPr>
      <w:r>
        <w:rPr/>
        <w:t>Figure</w:t>
      </w:r>
      <w:r>
        <w:rPr>
          <w:spacing w:val="-14"/>
        </w:rPr>
        <w:t> </w:t>
      </w:r>
      <w:hyperlink w:history="true" w:anchor="_bookmark7">
        <w:r>
          <w:rPr>
            <w:color w:val="3F51B4"/>
          </w:rPr>
          <w:t>1</w:t>
        </w:r>
      </w:hyperlink>
      <w:r>
        <w:rPr>
          <w:color w:val="3F51B4"/>
          <w:spacing w:val="-14"/>
        </w:rPr>
        <w:t> </w:t>
      </w:r>
      <w:r>
        <w:rPr/>
        <w:t>presents</w:t>
      </w:r>
      <w:r>
        <w:rPr>
          <w:spacing w:val="-14"/>
        </w:rPr>
        <w:t> </w:t>
      </w:r>
      <w:r>
        <w:rPr/>
        <w:t>decade-by-decade</w:t>
      </w:r>
      <w:r>
        <w:rPr>
          <w:spacing w:val="-13"/>
        </w:rPr>
        <w:t> </w:t>
      </w:r>
      <w:r>
        <w:rPr/>
        <w:t>sentiment</w:t>
      </w:r>
      <w:r>
        <w:rPr>
          <w:spacing w:val="-14"/>
        </w:rPr>
        <w:t> </w:t>
      </w:r>
      <w:r>
        <w:rPr/>
        <w:t>valence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science,</w:t>
      </w:r>
      <w:r>
        <w:rPr>
          <w:spacing w:val="-13"/>
        </w:rPr>
        <w:t> </w:t>
      </w:r>
      <w:r>
        <w:rPr/>
        <w:t>politics,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literary</w:t>
      </w:r>
      <w:r>
        <w:rPr>
          <w:spacing w:val="-14"/>
        </w:rPr>
        <w:t> </w:t>
      </w:r>
      <w:r>
        <w:rPr/>
        <w:t>discours</w:t>
      </w:r>
      <w:r>
        <w:rPr/>
        <w:t>e</w:t>
      </w:r>
      <w:r>
        <w:rPr/>
        <w:t> </w:t>
      </w:r>
      <w:r>
        <w:rPr>
          <w:spacing w:val="-2"/>
        </w:rPr>
        <w:t>across</w:t>
      </w:r>
      <w:r>
        <w:rPr>
          <w:spacing w:val="-10"/>
        </w:rPr>
        <w:t> </w:t>
      </w:r>
      <w:r>
        <w:rPr>
          <w:spacing w:val="-2"/>
        </w:rPr>
        <w:t>all</w:t>
      </w:r>
      <w:r>
        <w:rPr>
          <w:spacing w:val="-10"/>
        </w:rPr>
        <w:t> </w:t>
      </w:r>
      <w:r>
        <w:rPr>
          <w:spacing w:val="-2"/>
        </w:rPr>
        <w:t>three</w:t>
      </w:r>
      <w:r>
        <w:rPr>
          <w:spacing w:val="-10"/>
        </w:rPr>
        <w:t> </w:t>
      </w:r>
      <w:r>
        <w:rPr>
          <w:spacing w:val="-2"/>
        </w:rPr>
        <w:t>language</w:t>
      </w:r>
      <w:r>
        <w:rPr>
          <w:spacing w:val="-10"/>
        </w:rPr>
        <w:t> </w:t>
      </w:r>
      <w:r>
        <w:rPr>
          <w:spacing w:val="-2"/>
        </w:rPr>
        <w:t>communities.</w:t>
      </w:r>
      <w:r>
        <w:rPr>
          <w:spacing w:val="12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U-shaped</w:t>
      </w:r>
      <w:r>
        <w:rPr>
          <w:spacing w:val="-10"/>
        </w:rPr>
        <w:t> </w:t>
      </w:r>
      <w:r>
        <w:rPr>
          <w:spacing w:val="-2"/>
        </w:rPr>
        <w:t>trajectory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science</w:t>
      </w:r>
      <w:r>
        <w:rPr>
          <w:spacing w:val="-10"/>
        </w:rPr>
        <w:t> </w:t>
      </w:r>
      <w:r>
        <w:rPr>
          <w:spacing w:val="-2"/>
        </w:rPr>
        <w:t>sentiment—a</w:t>
      </w:r>
      <w:r>
        <w:rPr>
          <w:spacing w:val="-10"/>
        </w:rPr>
        <w:t> </w:t>
      </w:r>
      <w:r>
        <w:rPr>
          <w:spacing w:val="-2"/>
        </w:rPr>
        <w:t>decline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2"/>
        </w:rPr>
        <w:t> </w:t>
      </w:r>
      <w:r>
        <w:rPr/>
        <w:t>positive</w:t>
      </w:r>
      <w:r>
        <w:rPr>
          <w:spacing w:val="-12"/>
        </w:rPr>
        <w:t> </w:t>
      </w:r>
      <w:r>
        <w:rPr/>
        <w:t>affect</w:t>
      </w:r>
      <w:r>
        <w:rPr>
          <w:spacing w:val="-12"/>
        </w:rPr>
        <w:t> </w:t>
      </w:r>
      <w:r>
        <w:rPr/>
        <w:t>during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1860s–1880s</w:t>
      </w:r>
      <w:r>
        <w:rPr>
          <w:spacing w:val="-12"/>
        </w:rPr>
        <w:t> </w:t>
      </w:r>
      <w:r>
        <w:rPr/>
        <w:t>followed</w:t>
      </w:r>
      <w:r>
        <w:rPr>
          <w:spacing w:val="-12"/>
        </w:rPr>
        <w:t> </w:t>
      </w:r>
      <w:r>
        <w:rPr/>
        <w:t>by</w:t>
      </w:r>
      <w:r>
        <w:rPr>
          <w:spacing w:val="-12"/>
        </w:rPr>
        <w:t> </w:t>
      </w:r>
      <w:r>
        <w:rPr/>
        <w:t>recovery—</w:t>
      </w:r>
      <w:r>
        <w:rPr>
          <w:spacing w:val="-12"/>
        </w:rPr>
        <w:t> </w:t>
      </w:r>
      <w:r>
        <w:rPr/>
        <w:t>is</w:t>
      </w:r>
      <w:r>
        <w:rPr>
          <w:spacing w:val="-12"/>
        </w:rPr>
        <w:t> </w:t>
      </w:r>
      <w:r>
        <w:rPr/>
        <w:t>consistent</w:t>
      </w:r>
      <w:r>
        <w:rPr>
          <w:spacing w:val="-12"/>
        </w:rPr>
        <w:t> </w:t>
      </w:r>
      <w:r>
        <w:rPr/>
        <w:t>with</w:t>
      </w:r>
      <w:r>
        <w:rPr>
          <w:spacing w:val="-12"/>
        </w:rPr>
        <w:t> </w:t>
      </w:r>
      <w:r>
        <w:rPr/>
        <w:t>historiog</w:t>
      </w:r>
      <w:r>
        <w:rPr/>
        <w:t>raphic</w:t>
      </w:r>
      <w:r>
        <w:rPr/>
        <w:t> accounts linking this period to anxieties about industrialization and evolutionary theory.</w:t>
      </w:r>
    </w:p>
    <w:p>
      <w:pPr>
        <w:pStyle w:val="BodyText"/>
        <w:spacing w:before="3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1403019</wp:posOffset>
                </wp:positionH>
                <wp:positionV relativeFrom="paragraph">
                  <wp:posOffset>97672</wp:posOffset>
                </wp:positionV>
                <wp:extent cx="4754245" cy="2426335"/>
                <wp:effectExtent l="0" t="0" r="0" b="0"/>
                <wp:wrapTopAndBottom/>
                <wp:docPr id="136" name="Group 1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" name="Group 136"/>
                      <wpg:cNvGrpSpPr/>
                      <wpg:grpSpPr>
                        <a:xfrm>
                          <a:off x="0" y="0"/>
                          <a:ext cx="4754245" cy="2426335"/>
                          <a:chExt cx="4754245" cy="2426335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0" y="2527"/>
                            <a:ext cx="4754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4245" h="0">
                                <a:moveTo>
                                  <a:pt x="0" y="0"/>
                                </a:moveTo>
                                <a:lnTo>
                                  <a:pt x="475395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540" y="2527"/>
                            <a:ext cx="1270" cy="2421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21255">
                                <a:moveTo>
                                  <a:pt x="0" y="2420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4751425" y="2527"/>
                            <a:ext cx="1270" cy="2421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421255">
                                <a:moveTo>
                                  <a:pt x="0" y="2420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0" y="2423502"/>
                            <a:ext cx="4754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4245" h="0">
                                <a:moveTo>
                                  <a:pt x="0" y="0"/>
                                </a:moveTo>
                                <a:lnTo>
                                  <a:pt x="475395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0.473999pt;margin-top:7.690733pt;width:374.35pt;height:191.05pt;mso-position-horizontal-relative:page;mso-position-vertical-relative:paragraph;z-index:-15722496;mso-wrap-distance-left:0;mso-wrap-distance-right:0" id="docshapegroup71" coordorigin="2209,154" coordsize="7487,3821">
                <v:line style="position:absolute" from="2209,158" to="9696,158" stroked="true" strokeweight=".398pt" strokecolor="#000000">
                  <v:stroke dashstyle="solid"/>
                </v:line>
                <v:line style="position:absolute" from="2213,3970" to="2213,158" stroked="true" strokeweight=".398pt" strokecolor="#000000">
                  <v:stroke dashstyle="solid"/>
                </v:line>
                <v:line style="position:absolute" from="9692,3970" to="9692,158" stroked="true" strokeweight=".398pt" strokecolor="#000000">
                  <v:stroke dashstyle="solid"/>
                </v:line>
                <v:line style="position:absolute" from="2209,3970" to="9696,3970" stroked="true" strokeweight=".398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line="249" w:lineRule="auto" w:before="80"/>
        <w:ind w:left="302" w:right="274" w:firstLine="8"/>
        <w:jc w:val="both"/>
        <w:rPr>
          <w:sz w:val="20"/>
        </w:rPr>
      </w:pPr>
      <w:bookmarkStart w:name="_bookmark7" w:id="24"/>
      <w:bookmarkEnd w:id="24"/>
      <w:r>
        <w:rPr/>
      </w:r>
      <w:r>
        <w:rPr>
          <w:b/>
          <w:color w:val="1A396B"/>
          <w:sz w:val="20"/>
        </w:rPr>
        <w:t>Figure</w:t>
      </w:r>
      <w:r>
        <w:rPr>
          <w:b/>
          <w:color w:val="1A396B"/>
          <w:spacing w:val="-13"/>
          <w:sz w:val="20"/>
        </w:rPr>
        <w:t> </w:t>
      </w:r>
      <w:r>
        <w:rPr>
          <w:b/>
          <w:color w:val="1A396B"/>
          <w:sz w:val="20"/>
        </w:rPr>
        <w:t>1.</w:t>
      </w:r>
      <w:r>
        <w:rPr>
          <w:b/>
          <w:color w:val="1A396B"/>
          <w:spacing w:val="-12"/>
          <w:sz w:val="20"/>
        </w:rPr>
        <w:t> </w:t>
      </w:r>
      <w:r>
        <w:rPr>
          <w:b/>
          <w:sz w:val="20"/>
        </w:rPr>
        <w:t>Longitudinal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sentiment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valence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(1840–1910)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discourse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domain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language.</w:t>
      </w:r>
      <w:r>
        <w:rPr>
          <w:b/>
          <w:spacing w:val="-1"/>
          <w:sz w:val="20"/>
        </w:rPr>
        <w:t> </w:t>
      </w:r>
      <w:r>
        <w:rPr>
          <w:sz w:val="20"/>
        </w:rPr>
        <w:t>Lines</w:t>
      </w:r>
      <w:r>
        <w:rPr>
          <w:spacing w:val="-12"/>
          <w:sz w:val="20"/>
        </w:rPr>
        <w:t> </w:t>
      </w:r>
      <w:r>
        <w:rPr>
          <w:sz w:val="20"/>
        </w:rPr>
        <w:t>sho</w:t>
      </w:r>
      <w:r>
        <w:rPr>
          <w:sz w:val="20"/>
        </w:rPr>
        <w:t>w</w:t>
      </w:r>
      <w:r>
        <w:rPr>
          <w:sz w:val="20"/>
        </w:rPr>
        <w:t> decade-averaged positive-sentiment proportion (mBERT-DHSC predictions on full unannotated cor</w:t>
      </w:r>
      <w:r>
        <w:rPr>
          <w:sz w:val="20"/>
        </w:rPr>
        <w:t>pus).</w:t>
      </w:r>
      <w:r>
        <w:rPr>
          <w:sz w:val="20"/>
        </w:rPr>
        <w:t> Shaded bands: 95% confidence intervals from bootstrap resampling.</w:t>
      </w:r>
      <w:r>
        <w:rPr>
          <w:spacing w:val="40"/>
          <w:sz w:val="20"/>
        </w:rPr>
        <w:t> </w:t>
      </w:r>
      <w:r>
        <w:rPr>
          <w:i/>
          <w:sz w:val="20"/>
        </w:rPr>
        <w:t>Top row</w:t>
      </w:r>
      <w:r>
        <w:rPr>
          <w:sz w:val="20"/>
        </w:rPr>
        <w:t>: Science and technology</w:t>
      </w:r>
      <w:r>
        <w:rPr>
          <w:sz w:val="20"/>
        </w:rPr>
        <w:t>;</w:t>
      </w:r>
      <w:r>
        <w:rPr>
          <w:sz w:val="20"/>
        </w:rPr>
        <w:t> </w:t>
      </w:r>
      <w:r>
        <w:rPr>
          <w:i/>
          <w:sz w:val="20"/>
        </w:rPr>
        <w:t>Middle</w:t>
      </w:r>
      <w:r>
        <w:rPr>
          <w:sz w:val="20"/>
        </w:rPr>
        <w:t>:</w:t>
      </w:r>
      <w:r>
        <w:rPr>
          <w:spacing w:val="-12"/>
          <w:sz w:val="20"/>
        </w:rPr>
        <w:t> </w:t>
      </w:r>
      <w:r>
        <w:rPr>
          <w:sz w:val="20"/>
        </w:rPr>
        <w:t>Political</w:t>
      </w:r>
      <w:r>
        <w:rPr>
          <w:spacing w:val="-12"/>
          <w:sz w:val="20"/>
        </w:rPr>
        <w:t> </w:t>
      </w:r>
      <w:r>
        <w:rPr>
          <w:sz w:val="20"/>
        </w:rPr>
        <w:t>commentary;</w:t>
      </w:r>
      <w:r>
        <w:rPr>
          <w:spacing w:val="-13"/>
          <w:sz w:val="20"/>
        </w:rPr>
        <w:t> </w:t>
      </w:r>
      <w:r>
        <w:rPr>
          <w:i/>
          <w:sz w:val="20"/>
        </w:rPr>
        <w:t>Bottom</w:t>
      </w:r>
      <w:r>
        <w:rPr>
          <w:sz w:val="20"/>
        </w:rPr>
        <w:t>:</w:t>
      </w:r>
      <w:r>
        <w:rPr>
          <w:spacing w:val="4"/>
          <w:sz w:val="20"/>
        </w:rPr>
        <w:t> </w:t>
      </w:r>
      <w:r>
        <w:rPr>
          <w:sz w:val="20"/>
        </w:rPr>
        <w:t>Literary</w:t>
      </w:r>
      <w:r>
        <w:rPr>
          <w:spacing w:val="-13"/>
          <w:sz w:val="20"/>
        </w:rPr>
        <w:t> </w:t>
      </w:r>
      <w:r>
        <w:rPr>
          <w:sz w:val="20"/>
        </w:rPr>
        <w:t>criticism.</w:t>
      </w:r>
      <w:r>
        <w:rPr>
          <w:spacing w:val="3"/>
          <w:sz w:val="20"/>
        </w:rPr>
        <w:t> </w:t>
      </w:r>
      <w:r>
        <w:rPr>
          <w:sz w:val="20"/>
        </w:rPr>
        <w:t>EN</w:t>
      </w:r>
      <w:r>
        <w:rPr>
          <w:spacing w:val="-13"/>
          <w:sz w:val="20"/>
        </w:rPr>
        <w:t> </w:t>
      </w:r>
      <w:r>
        <w:rPr>
          <w:sz w:val="20"/>
        </w:rPr>
        <w:t>=</w:t>
      </w:r>
      <w:r>
        <w:rPr>
          <w:spacing w:val="-12"/>
          <w:sz w:val="20"/>
        </w:rPr>
        <w:t> </w:t>
      </w:r>
      <w:r>
        <w:rPr>
          <w:sz w:val="20"/>
        </w:rPr>
        <w:t>English</w:t>
      </w:r>
      <w:r>
        <w:rPr>
          <w:spacing w:val="-13"/>
          <w:sz w:val="20"/>
        </w:rPr>
        <w:t> </w:t>
      </w:r>
      <w:r>
        <w:rPr>
          <w:sz w:val="20"/>
        </w:rPr>
        <w:t>(blue),</w:t>
      </w:r>
      <w:r>
        <w:rPr>
          <w:spacing w:val="-12"/>
          <w:sz w:val="20"/>
        </w:rPr>
        <w:t> </w:t>
      </w:r>
      <w:r>
        <w:rPr>
          <w:sz w:val="20"/>
        </w:rPr>
        <w:t>FR</w:t>
      </w:r>
      <w:r>
        <w:rPr>
          <w:spacing w:val="-13"/>
          <w:sz w:val="20"/>
        </w:rPr>
        <w:t> </w:t>
      </w:r>
      <w:r>
        <w:rPr>
          <w:sz w:val="20"/>
        </w:rPr>
        <w:t>=</w:t>
      </w:r>
      <w:r>
        <w:rPr>
          <w:spacing w:val="-12"/>
          <w:sz w:val="20"/>
        </w:rPr>
        <w:t> </w:t>
      </w:r>
      <w:r>
        <w:rPr>
          <w:sz w:val="20"/>
        </w:rPr>
        <w:t>French</w:t>
      </w:r>
      <w:r>
        <w:rPr>
          <w:spacing w:val="-13"/>
          <w:sz w:val="20"/>
        </w:rPr>
        <w:t> </w:t>
      </w:r>
      <w:r>
        <w:rPr>
          <w:sz w:val="20"/>
        </w:rPr>
        <w:t>(orange),</w:t>
      </w:r>
      <w:r>
        <w:rPr>
          <w:spacing w:val="-12"/>
          <w:sz w:val="20"/>
        </w:rPr>
        <w:t> </w:t>
      </w:r>
      <w:r>
        <w:rPr>
          <w:sz w:val="20"/>
        </w:rPr>
        <w:t>JA</w:t>
      </w:r>
      <w:r>
        <w:rPr>
          <w:spacing w:val="-13"/>
          <w:sz w:val="20"/>
        </w:rPr>
        <w:t> </w:t>
      </w:r>
      <w:r>
        <w:rPr>
          <w:sz w:val="20"/>
        </w:rPr>
        <w:t>=</w:t>
      </w:r>
      <w:r>
        <w:rPr>
          <w:sz w:val="20"/>
        </w:rPr>
        <w:t> Japanese</w:t>
      </w:r>
      <w:r>
        <w:rPr>
          <w:spacing w:val="-13"/>
          <w:sz w:val="20"/>
        </w:rPr>
        <w:t> </w:t>
      </w:r>
      <w:r>
        <w:rPr>
          <w:sz w:val="20"/>
        </w:rPr>
        <w:t>(green).</w:t>
      </w:r>
      <w:r>
        <w:rPr>
          <w:spacing w:val="-12"/>
          <w:sz w:val="20"/>
        </w:rPr>
        <w:t> </w:t>
      </w:r>
      <w:r>
        <w:rPr>
          <w:sz w:val="20"/>
        </w:rPr>
        <w:t>Note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characteristic</w:t>
      </w:r>
      <w:r>
        <w:rPr>
          <w:spacing w:val="-13"/>
          <w:sz w:val="20"/>
        </w:rPr>
        <w:t> </w:t>
      </w:r>
      <w:r>
        <w:rPr>
          <w:sz w:val="20"/>
        </w:rPr>
        <w:t>U-shaped</w:t>
      </w:r>
      <w:r>
        <w:rPr>
          <w:spacing w:val="-12"/>
          <w:sz w:val="20"/>
        </w:rPr>
        <w:t> </w:t>
      </w:r>
      <w:r>
        <w:rPr>
          <w:sz w:val="20"/>
        </w:rPr>
        <w:t>science</w:t>
      </w:r>
      <w:r>
        <w:rPr>
          <w:spacing w:val="-13"/>
          <w:sz w:val="20"/>
        </w:rPr>
        <w:t> </w:t>
      </w:r>
      <w:r>
        <w:rPr>
          <w:sz w:val="20"/>
        </w:rPr>
        <w:t>trajectory</w:t>
      </w:r>
      <w:r>
        <w:rPr>
          <w:spacing w:val="-12"/>
          <w:sz w:val="20"/>
        </w:rPr>
        <w:t> </w:t>
      </w:r>
      <w:r>
        <w:rPr>
          <w:sz w:val="20"/>
        </w:rPr>
        <w:t>(1860–1880</w:t>
      </w:r>
      <w:r>
        <w:rPr>
          <w:spacing w:val="-13"/>
          <w:sz w:val="20"/>
        </w:rPr>
        <w:t> </w:t>
      </w:r>
      <w:r>
        <w:rPr>
          <w:sz w:val="20"/>
        </w:rPr>
        <w:t>trough)</w:t>
      </w:r>
      <w:r>
        <w:rPr>
          <w:spacing w:val="-12"/>
          <w:sz w:val="20"/>
        </w:rPr>
        <w:t> </w:t>
      </w:r>
      <w:r>
        <w:rPr>
          <w:sz w:val="20"/>
        </w:rPr>
        <w:t>absent</w:t>
      </w:r>
      <w:r>
        <w:rPr>
          <w:spacing w:val="-13"/>
          <w:sz w:val="20"/>
        </w:rPr>
        <w:t> </w:t>
      </w:r>
      <w:r>
        <w:rPr>
          <w:sz w:val="20"/>
        </w:rPr>
        <w:t>in</w:t>
      </w:r>
      <w:r>
        <w:rPr>
          <w:spacing w:val="-12"/>
          <w:sz w:val="20"/>
        </w:rPr>
        <w:t> </w:t>
      </w:r>
      <w:r>
        <w:rPr>
          <w:sz w:val="20"/>
        </w:rPr>
        <w:t>political</w:t>
      </w:r>
      <w:r>
        <w:rPr>
          <w:sz w:val="20"/>
        </w:rPr>
        <w:t> </w:t>
      </w:r>
      <w:r>
        <w:rPr>
          <w:spacing w:val="-2"/>
          <w:sz w:val="20"/>
        </w:rPr>
        <w:t>discourse.</w:t>
      </w:r>
    </w:p>
    <w:p>
      <w:pPr>
        <w:pStyle w:val="BodyText"/>
        <w:rPr>
          <w:sz w:val="20"/>
        </w:rPr>
      </w:pPr>
    </w:p>
    <w:p>
      <w:pPr>
        <w:pStyle w:val="BodyText"/>
        <w:spacing w:before="82"/>
        <w:rPr>
          <w:sz w:val="20"/>
        </w:rPr>
      </w:pPr>
    </w:p>
    <w:p>
      <w:pPr>
        <w:pStyle w:val="Heading2"/>
        <w:numPr>
          <w:ilvl w:val="1"/>
          <w:numId w:val="2"/>
        </w:numPr>
        <w:tabs>
          <w:tab w:pos="715" w:val="left" w:leader="none"/>
        </w:tabs>
        <w:spacing w:line="240" w:lineRule="auto" w:before="0" w:after="0"/>
        <w:ind w:left="715" w:right="0" w:hanging="404"/>
        <w:jc w:val="left"/>
      </w:pPr>
      <w:bookmarkStart w:name="5.3 Cultural Framing Analysis" w:id="25"/>
      <w:bookmarkEnd w:id="25"/>
      <w:r>
        <w:rPr>
          <w:b w:val="0"/>
        </w:rPr>
      </w:r>
      <w:r>
        <w:rPr>
          <w:color w:val="0C2145"/>
        </w:rPr>
        <w:t>Cultural</w:t>
      </w:r>
      <w:r>
        <w:rPr>
          <w:color w:val="0C2145"/>
          <w:spacing w:val="-10"/>
        </w:rPr>
        <w:t> </w:t>
      </w:r>
      <w:r>
        <w:rPr>
          <w:color w:val="0C2145"/>
        </w:rPr>
        <w:t>Framing</w:t>
      </w:r>
      <w:r>
        <w:rPr>
          <w:color w:val="0C2145"/>
          <w:spacing w:val="-9"/>
        </w:rPr>
        <w:t> </w:t>
      </w:r>
      <w:r>
        <w:rPr>
          <w:color w:val="0C2145"/>
          <w:spacing w:val="-2"/>
        </w:rPr>
        <w:t>Analysis</w:t>
      </w:r>
    </w:p>
    <w:p>
      <w:pPr>
        <w:pStyle w:val="BodyText"/>
        <w:spacing w:line="295" w:lineRule="auto" w:before="199"/>
        <w:ind w:left="311" w:right="30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1104874</wp:posOffset>
                </wp:positionH>
                <wp:positionV relativeFrom="paragraph">
                  <wp:posOffset>956603</wp:posOffset>
                </wp:positionV>
                <wp:extent cx="5350510" cy="824230"/>
                <wp:effectExtent l="0" t="0" r="0" b="0"/>
                <wp:wrapTopAndBottom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5350510" cy="824230"/>
                        </a:xfrm>
                        <a:prstGeom prst="rect">
                          <a:avLst/>
                        </a:prstGeom>
                        <a:solidFill>
                          <a:srgbClr val="F8F8FA"/>
                        </a:solidFill>
                        <a:ln w="15189">
                          <a:solidFill>
                            <a:srgbClr val="C9A126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04"/>
                              <w:ind w:left="278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C2145"/>
                                <w:sz w:val="22"/>
                              </w:rPr>
                              <w:t>Close</w:t>
                            </w:r>
                            <w:r>
                              <w:rPr>
                                <w:b/>
                                <w:color w:val="0C2145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2145"/>
                                <w:sz w:val="22"/>
                              </w:rPr>
                              <w:t>Reading:</w:t>
                            </w:r>
                            <w:r>
                              <w:rPr>
                                <w:b/>
                                <w:color w:val="0C2145"/>
                                <w:spacing w:val="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2145"/>
                                <w:sz w:val="22"/>
                              </w:rPr>
                              <w:t>Asahi</w:t>
                            </w:r>
                            <w:r>
                              <w:rPr>
                                <w:b/>
                                <w:color w:val="0C2145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2145"/>
                                <w:sz w:val="22"/>
                              </w:rPr>
                              <w:t>Shimbun,</w:t>
                            </w:r>
                            <w:r>
                              <w:rPr>
                                <w:b/>
                                <w:color w:val="0C2145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2145"/>
                                <w:sz w:val="22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0C2145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2145"/>
                                <w:sz w:val="22"/>
                              </w:rPr>
                              <w:t>October</w:t>
                            </w:r>
                            <w:r>
                              <w:rPr>
                                <w:b/>
                                <w:color w:val="0C2145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2145"/>
                                <w:sz w:val="22"/>
                              </w:rPr>
                              <w:t>1889</w:t>
                            </w:r>
                            <w:r>
                              <w:rPr>
                                <w:b/>
                                <w:color w:val="0C2145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C2145"/>
                                <w:spacing w:val="-2"/>
                                <w:sz w:val="22"/>
                              </w:rPr>
                              <w:t>(translated)</w:t>
                            </w:r>
                          </w:p>
                          <w:p>
                            <w:pPr>
                              <w:spacing w:line="319" w:lineRule="auto" w:before="197"/>
                              <w:ind w:left="278" w:right="0" w:firstLine="257"/>
                              <w:jc w:val="left"/>
                              <w:rPr>
                                <w:i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1"/>
                              </w:rPr>
                              <w:t>“The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1"/>
                              </w:rPr>
                              <w:t>autumn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1"/>
                              </w:rPr>
                              <w:t>rains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1"/>
                              </w:rPr>
                              <w:t>that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1"/>
                              </w:rPr>
                              <w:t>have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1"/>
                              </w:rPr>
                              <w:t>come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1"/>
                              </w:rPr>
                              <w:t>at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1"/>
                              </w:rPr>
                              <w:t>last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1"/>
                              </w:rPr>
                              <w:t>to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1"/>
                              </w:rPr>
                              <w:t>quiet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1"/>
                              </w:rPr>
                              <w:t>city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1"/>
                              </w:rPr>
                              <w:t>remind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1"/>
                              </w:rPr>
                              <w:t>us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1"/>
                              </w:rPr>
                              <w:t>that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1"/>
                              </w:rPr>
                              <w:t>all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1"/>
                              </w:rPr>
                              <w:t>things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1"/>
                              </w:rPr>
                              <w:t>must</w:t>
                            </w:r>
                            <w:r>
                              <w:rPr>
                                <w:i/>
                                <w:color w:val="000000"/>
                                <w:spacing w:val="-1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1"/>
                              </w:rPr>
                              <w:t>f</w:t>
                            </w:r>
                            <w:r>
                              <w:rPr>
                                <w:i/>
                                <w:color w:val="000000"/>
                                <w:sz w:val="21"/>
                              </w:rPr>
                              <w:t>ade,</w:t>
                            </w:r>
                            <w:r>
                              <w:rPr>
                                <w:i/>
                                <w:color w:val="000000"/>
                                <w:sz w:val="21"/>
                              </w:rPr>
                              <w:t> and in this fading we find a gentleness that no summer brilliance can equal.”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998001pt;margin-top:75.32312pt;width:421.3pt;height:64.9pt;mso-position-horizontal-relative:page;mso-position-vertical-relative:paragraph;z-index:-15721984;mso-wrap-distance-left:0;mso-wrap-distance-right:0" type="#_x0000_t202" id="docshape72" filled="true" fillcolor="#f8f8fa" stroked="true" strokeweight="1.196pt" strokecolor="#c9a126">
                <v:textbox inset="0,0,0,0">
                  <w:txbxContent>
                    <w:p>
                      <w:pPr>
                        <w:spacing w:before="104"/>
                        <w:ind w:left="278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C2145"/>
                          <w:sz w:val="22"/>
                        </w:rPr>
                        <w:t>Close</w:t>
                      </w:r>
                      <w:r>
                        <w:rPr>
                          <w:b/>
                          <w:color w:val="0C2145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C2145"/>
                          <w:sz w:val="22"/>
                        </w:rPr>
                        <w:t>Reading:</w:t>
                      </w:r>
                      <w:r>
                        <w:rPr>
                          <w:b/>
                          <w:color w:val="0C2145"/>
                          <w:spacing w:val="1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C2145"/>
                          <w:sz w:val="22"/>
                        </w:rPr>
                        <w:t>Asahi</w:t>
                      </w:r>
                      <w:r>
                        <w:rPr>
                          <w:b/>
                          <w:color w:val="0C2145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C2145"/>
                          <w:sz w:val="22"/>
                        </w:rPr>
                        <w:t>Shimbun,</w:t>
                      </w:r>
                      <w:r>
                        <w:rPr>
                          <w:b/>
                          <w:color w:val="0C2145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C2145"/>
                          <w:sz w:val="22"/>
                        </w:rPr>
                        <w:t>3</w:t>
                      </w:r>
                      <w:r>
                        <w:rPr>
                          <w:b/>
                          <w:color w:val="0C2145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C2145"/>
                          <w:sz w:val="22"/>
                        </w:rPr>
                        <w:t>October</w:t>
                      </w:r>
                      <w:r>
                        <w:rPr>
                          <w:b/>
                          <w:color w:val="0C2145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C2145"/>
                          <w:sz w:val="22"/>
                        </w:rPr>
                        <w:t>1889</w:t>
                      </w:r>
                      <w:r>
                        <w:rPr>
                          <w:b/>
                          <w:color w:val="0C2145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C2145"/>
                          <w:spacing w:val="-2"/>
                          <w:sz w:val="22"/>
                        </w:rPr>
                        <w:t>(translated)</w:t>
                      </w:r>
                    </w:p>
                    <w:p>
                      <w:pPr>
                        <w:spacing w:line="319" w:lineRule="auto" w:before="197"/>
                        <w:ind w:left="278" w:right="0" w:firstLine="257"/>
                        <w:jc w:val="left"/>
                        <w:rPr>
                          <w:i/>
                          <w:color w:val="000000"/>
                          <w:sz w:val="21"/>
                        </w:rPr>
                      </w:pPr>
                      <w:r>
                        <w:rPr>
                          <w:i/>
                          <w:color w:val="000000"/>
                          <w:sz w:val="21"/>
                        </w:rPr>
                        <w:t>“The</w:t>
                      </w:r>
                      <w:r>
                        <w:rPr>
                          <w:i/>
                          <w:color w:val="000000"/>
                          <w:spacing w:val="-12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1"/>
                        </w:rPr>
                        <w:t>autumn</w:t>
                      </w:r>
                      <w:r>
                        <w:rPr>
                          <w:i/>
                          <w:color w:val="000000"/>
                          <w:spacing w:val="-12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1"/>
                        </w:rPr>
                        <w:t>rains</w:t>
                      </w:r>
                      <w:r>
                        <w:rPr>
                          <w:i/>
                          <w:color w:val="000000"/>
                          <w:spacing w:val="-12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1"/>
                        </w:rPr>
                        <w:t>that</w:t>
                      </w:r>
                      <w:r>
                        <w:rPr>
                          <w:i/>
                          <w:color w:val="000000"/>
                          <w:spacing w:val="-12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1"/>
                        </w:rPr>
                        <w:t>have</w:t>
                      </w:r>
                      <w:r>
                        <w:rPr>
                          <w:i/>
                          <w:color w:val="000000"/>
                          <w:spacing w:val="-12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1"/>
                        </w:rPr>
                        <w:t>come</w:t>
                      </w:r>
                      <w:r>
                        <w:rPr>
                          <w:i/>
                          <w:color w:val="000000"/>
                          <w:spacing w:val="-12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1"/>
                        </w:rPr>
                        <w:t>at</w:t>
                      </w:r>
                      <w:r>
                        <w:rPr>
                          <w:i/>
                          <w:color w:val="000000"/>
                          <w:spacing w:val="-12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1"/>
                        </w:rPr>
                        <w:t>last</w:t>
                      </w:r>
                      <w:r>
                        <w:rPr>
                          <w:i/>
                          <w:color w:val="000000"/>
                          <w:spacing w:val="-12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1"/>
                        </w:rPr>
                        <w:t>to</w:t>
                      </w:r>
                      <w:r>
                        <w:rPr>
                          <w:i/>
                          <w:color w:val="000000"/>
                          <w:spacing w:val="-12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1"/>
                        </w:rPr>
                        <w:t>quiet</w:t>
                      </w:r>
                      <w:r>
                        <w:rPr>
                          <w:i/>
                          <w:color w:val="000000"/>
                          <w:spacing w:val="-12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1"/>
                        </w:rPr>
                        <w:t>the</w:t>
                      </w:r>
                      <w:r>
                        <w:rPr>
                          <w:i/>
                          <w:color w:val="000000"/>
                          <w:spacing w:val="-12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1"/>
                        </w:rPr>
                        <w:t>city</w:t>
                      </w:r>
                      <w:r>
                        <w:rPr>
                          <w:i/>
                          <w:color w:val="000000"/>
                          <w:spacing w:val="-12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1"/>
                        </w:rPr>
                        <w:t>remind</w:t>
                      </w:r>
                      <w:r>
                        <w:rPr>
                          <w:i/>
                          <w:color w:val="000000"/>
                          <w:spacing w:val="-12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1"/>
                        </w:rPr>
                        <w:t>us</w:t>
                      </w:r>
                      <w:r>
                        <w:rPr>
                          <w:i/>
                          <w:color w:val="000000"/>
                          <w:spacing w:val="-12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1"/>
                        </w:rPr>
                        <w:t>that</w:t>
                      </w:r>
                      <w:r>
                        <w:rPr>
                          <w:i/>
                          <w:color w:val="000000"/>
                          <w:spacing w:val="-12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1"/>
                        </w:rPr>
                        <w:t>all</w:t>
                      </w:r>
                      <w:r>
                        <w:rPr>
                          <w:i/>
                          <w:color w:val="000000"/>
                          <w:spacing w:val="-12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1"/>
                        </w:rPr>
                        <w:t>things</w:t>
                      </w:r>
                      <w:r>
                        <w:rPr>
                          <w:i/>
                          <w:color w:val="000000"/>
                          <w:spacing w:val="-12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1"/>
                        </w:rPr>
                        <w:t>must</w:t>
                      </w:r>
                      <w:r>
                        <w:rPr>
                          <w:i/>
                          <w:color w:val="000000"/>
                          <w:spacing w:val="-12"/>
                          <w:sz w:val="21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1"/>
                        </w:rPr>
                        <w:t>f</w:t>
                      </w:r>
                      <w:r>
                        <w:rPr>
                          <w:i/>
                          <w:color w:val="000000"/>
                          <w:sz w:val="21"/>
                        </w:rPr>
                        <w:t>ade,</w:t>
                      </w:r>
                      <w:r>
                        <w:rPr>
                          <w:i/>
                          <w:color w:val="000000"/>
                          <w:sz w:val="21"/>
                        </w:rPr>
                        <w:t> and in this fading we find a gentleness that no summer brilliance can equal.”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b/>
        </w:rPr>
        <w:t>Mono</w:t>
      </w:r>
      <w:r>
        <w:rPr>
          <w:b/>
          <w:spacing w:val="-9"/>
        </w:rPr>
        <w:t> </w:t>
      </w:r>
      <w:r>
        <w:rPr>
          <w:b/>
        </w:rPr>
        <w:t>no</w:t>
      </w:r>
      <w:r>
        <w:rPr>
          <w:b/>
          <w:spacing w:val="-9"/>
        </w:rPr>
        <w:t> </w:t>
      </w:r>
      <w:r>
        <w:rPr>
          <w:b/>
        </w:rPr>
        <w:t>aware.</w:t>
      </w:r>
      <w:r>
        <w:rPr>
          <w:b/>
          <w:spacing w:val="78"/>
        </w:rPr>
        <w:t> </w:t>
      </w:r>
      <w:r>
        <w:rPr/>
        <w:t>Our</w:t>
      </w:r>
      <w:r>
        <w:rPr>
          <w:spacing w:val="-9"/>
        </w:rPr>
        <w:t> </w:t>
      </w:r>
      <w:r>
        <w:rPr/>
        <w:t>annotators</w:t>
      </w:r>
      <w:r>
        <w:rPr>
          <w:spacing w:val="-9"/>
        </w:rPr>
        <w:t> </w:t>
      </w:r>
      <w:r>
        <w:rPr/>
        <w:t>identified</w:t>
      </w:r>
      <w:r>
        <w:rPr>
          <w:spacing w:val="-9"/>
        </w:rPr>
        <w:t> </w:t>
      </w:r>
      <w:r>
        <w:rPr/>
        <w:t>4,847</w:t>
      </w:r>
      <w:r>
        <w:rPr>
          <w:spacing w:val="-9"/>
        </w:rPr>
        <w:t> </w:t>
      </w:r>
      <w:r>
        <w:rPr/>
        <w:t>passages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Japanese</w:t>
      </w:r>
      <w:r>
        <w:rPr>
          <w:spacing w:val="-9"/>
        </w:rPr>
        <w:t> </w:t>
      </w:r>
      <w:r>
        <w:rPr/>
        <w:t>subcorpus</w:t>
      </w:r>
      <w:r>
        <w:rPr>
          <w:spacing w:val="-9"/>
        </w:rPr>
        <w:t> </w:t>
      </w:r>
      <w:r>
        <w:rPr/>
        <w:t>e</w:t>
      </w:r>
      <w:r>
        <w:rPr/>
        <w:t>xhibiting</w:t>
      </w:r>
      <w:r>
        <w:rPr/>
        <w:t> the</w:t>
      </w:r>
      <w:r>
        <w:rPr>
          <w:spacing w:val="-14"/>
        </w:rPr>
        <w:t> </w:t>
      </w:r>
      <w:r>
        <w:rPr/>
        <w:t>aesthetic-affective</w:t>
      </w:r>
      <w:r>
        <w:rPr>
          <w:spacing w:val="-14"/>
        </w:rPr>
        <w:t> </w:t>
      </w:r>
      <w:r>
        <w:rPr/>
        <w:t>register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>
          <w:i/>
        </w:rPr>
        <w:t>mono</w:t>
      </w:r>
      <w:r>
        <w:rPr>
          <w:i/>
          <w:spacing w:val="-14"/>
        </w:rPr>
        <w:t> </w:t>
      </w:r>
      <w:r>
        <w:rPr>
          <w:i/>
        </w:rPr>
        <w:t>no</w:t>
      </w:r>
      <w:r>
        <w:rPr>
          <w:i/>
          <w:spacing w:val="-14"/>
        </w:rPr>
        <w:t> </w:t>
      </w:r>
      <w:r>
        <w:rPr>
          <w:i/>
        </w:rPr>
        <w:t>aware</w:t>
      </w:r>
      <w:r>
        <w:rPr>
          <w:i/>
          <w:spacing w:val="-14"/>
        </w:rPr>
        <w:t> </w:t>
      </w:r>
      <w:r>
        <w:rPr/>
        <w:t>(“the</w:t>
      </w:r>
      <w:r>
        <w:rPr>
          <w:spacing w:val="-13"/>
        </w:rPr>
        <w:t> </w:t>
      </w:r>
      <w:r>
        <w:rPr/>
        <w:t>pathos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things”):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bittersweet</w:t>
      </w:r>
      <w:r>
        <w:rPr>
          <w:spacing w:val="-14"/>
        </w:rPr>
        <w:t> </w:t>
      </w:r>
      <w:r>
        <w:rPr/>
        <w:t>aw</w:t>
      </w:r>
      <w:r>
        <w:rPr/>
        <w:t>areness</w:t>
      </w:r>
      <w:r>
        <w:rPr/>
        <w:t> of</w:t>
      </w:r>
      <w:r>
        <w:rPr>
          <w:spacing w:val="-13"/>
        </w:rPr>
        <w:t> </w:t>
      </w:r>
      <w:r>
        <w:rPr/>
        <w:t>impermanence</w:t>
      </w:r>
      <w:r>
        <w:rPr>
          <w:spacing w:val="-13"/>
        </w:rPr>
        <w:t> </w:t>
      </w:r>
      <w:r>
        <w:rPr/>
        <w:t>that</w:t>
      </w:r>
      <w:r>
        <w:rPr>
          <w:spacing w:val="-13"/>
        </w:rPr>
        <w:t> </w:t>
      </w:r>
      <w:r>
        <w:rPr/>
        <w:t>carries</w:t>
      </w:r>
      <w:r>
        <w:rPr>
          <w:spacing w:val="-13"/>
        </w:rPr>
        <w:t> </w:t>
      </w:r>
      <w:r>
        <w:rPr/>
        <w:t>positive</w:t>
      </w:r>
      <w:r>
        <w:rPr>
          <w:spacing w:val="-13"/>
        </w:rPr>
        <w:t> </w:t>
      </w:r>
      <w:r>
        <w:rPr/>
        <w:t>valence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Japanese</w:t>
      </w:r>
      <w:r>
        <w:rPr>
          <w:spacing w:val="-13"/>
        </w:rPr>
        <w:t> </w:t>
      </w:r>
      <w:r>
        <w:rPr/>
        <w:t>cultural</w:t>
      </w:r>
      <w:r>
        <w:rPr>
          <w:spacing w:val="-13"/>
        </w:rPr>
        <w:t> </w:t>
      </w:r>
      <w:r>
        <w:rPr/>
        <w:t>context</w:t>
      </w:r>
      <w:r>
        <w:rPr>
          <w:spacing w:val="-13"/>
        </w:rPr>
        <w:t> </w:t>
      </w:r>
      <w:r>
        <w:rPr/>
        <w:t>but</w:t>
      </w:r>
      <w:r>
        <w:rPr>
          <w:spacing w:val="-13"/>
        </w:rPr>
        <w:t> </w:t>
      </w:r>
      <w:r>
        <w:rPr/>
        <w:t>was</w:t>
      </w:r>
      <w:r>
        <w:rPr>
          <w:spacing w:val="-13"/>
        </w:rPr>
        <w:t> </w:t>
      </w:r>
      <w:r>
        <w:rPr/>
        <w:t>systematicall</w:t>
      </w:r>
      <w:r>
        <w:rPr/>
        <w:t>y</w:t>
      </w:r>
      <w:r>
        <w:rPr/>
        <w:t> misclassified as negative by the ML-Ask baseline (recall = 0.34 vs.</w:t>
      </w:r>
      <w:r>
        <w:rPr>
          <w:spacing w:val="25"/>
        </w:rPr>
        <w:t> </w:t>
      </w:r>
      <w:r>
        <w:rPr/>
        <w:t>0.81 for mBERT-DHSC).</w:t>
      </w:r>
    </w:p>
    <w:p>
      <w:pPr>
        <w:pStyle w:val="BodyText"/>
        <w:spacing w:line="295" w:lineRule="auto" w:before="82"/>
        <w:ind w:left="311" w:right="294" w:firstLine="338"/>
        <w:jc w:val="both"/>
      </w:pP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passage</w:t>
      </w:r>
      <w:r>
        <w:rPr>
          <w:spacing w:val="-12"/>
        </w:rPr>
        <w:t> </w:t>
      </w:r>
      <w:r>
        <w:rPr>
          <w:spacing w:val="-2"/>
        </w:rPr>
        <w:t>above</w:t>
      </w:r>
      <w:r>
        <w:rPr>
          <w:spacing w:val="-12"/>
        </w:rPr>
        <w:t> </w:t>
      </w:r>
      <w:r>
        <w:rPr>
          <w:spacing w:val="-2"/>
        </w:rPr>
        <w:t>received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negative</w:t>
      </w:r>
      <w:r>
        <w:rPr>
          <w:spacing w:val="-12"/>
        </w:rPr>
        <w:t> </w:t>
      </w:r>
      <w:r>
        <w:rPr>
          <w:spacing w:val="-2"/>
        </w:rPr>
        <w:t>score</w:t>
      </w:r>
      <w:r>
        <w:rPr>
          <w:spacing w:val="-12"/>
        </w:rPr>
        <w:t> </w:t>
      </w:r>
      <w:r>
        <w:rPr>
          <w:spacing w:val="-2"/>
        </w:rPr>
        <w:t>from</w:t>
      </w:r>
      <w:r>
        <w:rPr>
          <w:spacing w:val="-11"/>
        </w:rPr>
        <w:t> </w:t>
      </w:r>
      <w:r>
        <w:rPr>
          <w:spacing w:val="-2"/>
        </w:rPr>
        <w:t>ML-Ask</w:t>
      </w:r>
      <w:r>
        <w:rPr>
          <w:spacing w:val="-12"/>
        </w:rPr>
        <w:t> </w:t>
      </w:r>
      <w:r>
        <w:rPr>
          <w:spacing w:val="-2"/>
        </w:rPr>
        <w:t>(autumn</w:t>
      </w:r>
      <w:r>
        <w:rPr>
          <w:spacing w:val="-11"/>
        </w:rPr>
        <w:t> </w:t>
      </w:r>
      <w:r>
        <w:rPr>
          <w:rFonts w:ascii="Microsoft Sans Serif" w:hAnsi="Microsoft Sans Serif"/>
          <w:spacing w:val="-2"/>
        </w:rPr>
        <w:t>→</w:t>
      </w:r>
      <w:r>
        <w:rPr>
          <w:rFonts w:ascii="Microsoft Sans Serif" w:hAnsi="Microsoft Sans Serif"/>
          <w:spacing w:val="-13"/>
        </w:rPr>
        <w:t> </w:t>
      </w:r>
      <w:r>
        <w:rPr>
          <w:spacing w:val="-2"/>
        </w:rPr>
        <w:t>decline,</w:t>
      </w:r>
      <w:r>
        <w:rPr>
          <w:spacing w:val="-11"/>
        </w:rPr>
        <w:t> </w:t>
      </w:r>
      <w:r>
        <w:rPr>
          <w:spacing w:val="-2"/>
        </w:rPr>
        <w:t>fading</w:t>
      </w:r>
      <w:r>
        <w:rPr>
          <w:spacing w:val="-11"/>
        </w:rPr>
        <w:t> </w:t>
      </w:r>
      <w:r>
        <w:rPr>
          <w:rFonts w:ascii="Microsoft Sans Serif" w:hAnsi="Microsoft Sans Serif"/>
          <w:spacing w:val="-2"/>
        </w:rPr>
        <w:t>→</w:t>
      </w:r>
      <w:r>
        <w:rPr>
          <w:rFonts w:ascii="Microsoft Sans Serif" w:hAnsi="Microsoft Sans Serif"/>
          <w:spacing w:val="-13"/>
        </w:rPr>
        <w:t> </w:t>
      </w:r>
      <w:r>
        <w:rPr>
          <w:spacing w:val="-2"/>
        </w:rPr>
        <w:t>loss)</w:t>
      </w:r>
      <w:r>
        <w:rPr>
          <w:spacing w:val="-2"/>
        </w:rPr>
        <w:t> but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neutral-to-positive</w:t>
      </w:r>
      <w:r>
        <w:rPr>
          <w:spacing w:val="-3"/>
        </w:rPr>
        <w:t> </w:t>
      </w:r>
      <w:r>
        <w:rPr>
          <w:spacing w:val="-2"/>
        </w:rPr>
        <w:t>classification</w:t>
      </w:r>
      <w:r>
        <w:rPr>
          <w:spacing w:val="-3"/>
        </w:rPr>
        <w:t> </w:t>
      </w:r>
      <w:r>
        <w:rPr>
          <w:spacing w:val="-2"/>
        </w:rPr>
        <w:t>from</w:t>
      </w:r>
      <w:r>
        <w:rPr>
          <w:spacing w:val="-3"/>
        </w:rPr>
        <w:t> </w:t>
      </w:r>
      <w:r>
        <w:rPr>
          <w:spacing w:val="-2"/>
        </w:rPr>
        <w:t>mBERT-DHSC,</w:t>
      </w:r>
      <w:r>
        <w:rPr>
          <w:spacing w:val="-3"/>
        </w:rPr>
        <w:t> </w:t>
      </w:r>
      <w:r>
        <w:rPr>
          <w:spacing w:val="-2"/>
        </w:rPr>
        <w:t>consistent</w:t>
      </w:r>
      <w:r>
        <w:rPr>
          <w:spacing w:val="-3"/>
        </w:rPr>
        <w:t> </w:t>
      </w:r>
      <w:r>
        <w:rPr>
          <w:spacing w:val="-2"/>
        </w:rPr>
        <w:t>with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3"/>
        </w:rPr>
        <w:t> </w:t>
      </w:r>
      <w:r>
        <w:rPr>
          <w:spacing w:val="-2"/>
        </w:rPr>
        <w:t>annotator</w:t>
      </w:r>
      <w:r>
        <w:rPr>
          <w:spacing w:val="-3"/>
        </w:rPr>
        <w:t> </w:t>
      </w:r>
      <w:r>
        <w:rPr>
          <w:spacing w:val="-2"/>
        </w:rPr>
        <w:t>label</w:t>
      </w:r>
      <w:r>
        <w:rPr>
          <w:spacing w:val="-3"/>
        </w:rPr>
        <w:t> </w:t>
      </w:r>
      <w:r>
        <w:rPr>
          <w:spacing w:val="-2"/>
        </w:rPr>
        <w:t>of</w:t>
      </w:r>
      <w:r>
        <w:rPr>
          <w:spacing w:val="-2"/>
        </w:rPr>
        <w:t> </w:t>
      </w:r>
      <w:r>
        <w:rPr>
          <w:i/>
        </w:rPr>
        <w:t>positive-contemplative</w:t>
      </w:r>
      <w:r>
        <w:rPr/>
        <w:t>.</w:t>
      </w:r>
      <w:r>
        <w:rPr>
          <w:spacing w:val="32"/>
        </w:rPr>
        <w:t> </w:t>
      </w:r>
      <w:r>
        <w:rPr/>
        <w:t>This example illustrates a broader pattern:</w:t>
      </w:r>
      <w:r>
        <w:rPr>
          <w:spacing w:val="31"/>
        </w:rPr>
        <w:t> </w:t>
      </w:r>
      <w:r>
        <w:rPr/>
        <w:t>12% of the Japanese test </w:t>
      </w:r>
      <w:r>
        <w:rPr/>
        <w:t>set</w:t>
      </w:r>
      <w:r>
        <w:rPr/>
        <w:t> </w:t>
      </w:r>
      <w:bookmarkStart w:name="6 Discussion" w:id="26"/>
      <w:bookmarkEnd w:id="26"/>
      <w:r>
        <w:rPr>
          <w:w w:val="101"/>
        </w:rPr>
      </w:r>
      <w:bookmarkStart w:name="_bookmark8" w:id="27"/>
      <w:bookmarkEnd w:id="27"/>
      <w:r>
        <w:rPr/>
        <w:t>contains</w:t>
      </w:r>
      <w:r>
        <w:rPr>
          <w:spacing w:val="-8"/>
        </w:rPr>
        <w:t> </w:t>
      </w:r>
      <w:r>
        <w:rPr/>
        <w:t>culturally</w:t>
      </w:r>
      <w:r>
        <w:rPr>
          <w:spacing w:val="-8"/>
        </w:rPr>
        <w:t> </w:t>
      </w:r>
      <w:r>
        <w:rPr/>
        <w:t>specific</w:t>
      </w:r>
      <w:r>
        <w:rPr>
          <w:spacing w:val="-8"/>
        </w:rPr>
        <w:t> </w:t>
      </w:r>
      <w:r>
        <w:rPr/>
        <w:t>emotional</w:t>
      </w:r>
      <w:r>
        <w:rPr>
          <w:spacing w:val="-8"/>
        </w:rPr>
        <w:t> </w:t>
      </w:r>
      <w:r>
        <w:rPr/>
        <w:t>registers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require</w:t>
      </w:r>
      <w:r>
        <w:rPr>
          <w:spacing w:val="-8"/>
        </w:rPr>
        <w:t> </w:t>
      </w:r>
      <w:r>
        <w:rPr/>
        <w:t>cultural</w:t>
      </w:r>
      <w:r>
        <w:rPr>
          <w:spacing w:val="-8"/>
        </w:rPr>
        <w:t> </w:t>
      </w:r>
      <w:r>
        <w:rPr/>
        <w:t>knowledge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label</w:t>
      </w:r>
      <w:r>
        <w:rPr>
          <w:spacing w:val="-8"/>
        </w:rPr>
        <w:t> </w:t>
      </w:r>
      <w:r>
        <w:rPr/>
        <w:t>correctly.</w:t>
      </w:r>
    </w:p>
    <w:p>
      <w:pPr>
        <w:pStyle w:val="BodyText"/>
        <w:spacing w:before="12"/>
      </w:pPr>
    </w:p>
    <w:p>
      <w:pPr>
        <w:pStyle w:val="Heading1"/>
        <w:numPr>
          <w:ilvl w:val="0"/>
          <w:numId w:val="2"/>
        </w:numPr>
        <w:tabs>
          <w:tab w:pos="633" w:val="left" w:leader="none"/>
        </w:tabs>
        <w:spacing w:line="240" w:lineRule="auto" w:before="1" w:after="0"/>
        <w:ind w:left="633" w:right="0" w:hanging="322"/>
        <w:jc w:val="left"/>
      </w:pPr>
      <w:r>
        <w:rPr>
          <w:color w:val="1A396B"/>
          <w:spacing w:val="-2"/>
        </w:rPr>
        <w:t>Discussion</w:t>
      </w:r>
    </w:p>
    <w:p>
      <w:pPr>
        <w:pStyle w:val="Heading2"/>
        <w:numPr>
          <w:ilvl w:val="1"/>
          <w:numId w:val="2"/>
        </w:numPr>
        <w:tabs>
          <w:tab w:pos="715" w:val="left" w:leader="none"/>
        </w:tabs>
        <w:spacing w:line="240" w:lineRule="auto" w:before="189" w:after="0"/>
        <w:ind w:left="715" w:right="0" w:hanging="404"/>
        <w:jc w:val="left"/>
      </w:pPr>
      <w:bookmarkStart w:name="6.1 Implications for Computational Cultu" w:id="28"/>
      <w:bookmarkEnd w:id="28"/>
      <w:r>
        <w:rPr>
          <w:b w:val="0"/>
        </w:rPr>
      </w:r>
      <w:r>
        <w:rPr>
          <w:color w:val="0C2145"/>
        </w:rPr>
        <w:t>Implications</w:t>
      </w:r>
      <w:r>
        <w:rPr>
          <w:color w:val="0C2145"/>
          <w:spacing w:val="-14"/>
        </w:rPr>
        <w:t> </w:t>
      </w:r>
      <w:r>
        <w:rPr>
          <w:color w:val="0C2145"/>
        </w:rPr>
        <w:t>for</w:t>
      </w:r>
      <w:r>
        <w:rPr>
          <w:color w:val="0C2145"/>
          <w:spacing w:val="-13"/>
        </w:rPr>
        <w:t> </w:t>
      </w:r>
      <w:r>
        <w:rPr>
          <w:color w:val="0C2145"/>
        </w:rPr>
        <w:t>Computational</w:t>
      </w:r>
      <w:r>
        <w:rPr>
          <w:color w:val="0C2145"/>
          <w:spacing w:val="-14"/>
        </w:rPr>
        <w:t> </w:t>
      </w:r>
      <w:r>
        <w:rPr>
          <w:color w:val="0C2145"/>
        </w:rPr>
        <w:t>Cultural</w:t>
      </w:r>
      <w:r>
        <w:rPr>
          <w:color w:val="0C2145"/>
          <w:spacing w:val="-13"/>
        </w:rPr>
        <w:t> </w:t>
      </w:r>
      <w:r>
        <w:rPr>
          <w:color w:val="0C2145"/>
          <w:spacing w:val="-2"/>
        </w:rPr>
        <w:t>Analysis</w:t>
      </w:r>
    </w:p>
    <w:p>
      <w:pPr>
        <w:pStyle w:val="BodyText"/>
        <w:spacing w:line="295" w:lineRule="auto" w:before="119"/>
        <w:ind w:left="304" w:firstLine="6"/>
      </w:pPr>
      <w:r>
        <w:rPr/>
        <w:t>Our</w:t>
      </w:r>
      <w:r>
        <w:rPr>
          <w:spacing w:val="-3"/>
        </w:rPr>
        <w:t> </w:t>
      </w:r>
      <w:r>
        <w:rPr/>
        <w:t>findings</w:t>
      </w:r>
      <w:r>
        <w:rPr>
          <w:spacing w:val="-3"/>
        </w:rPr>
        <w:t> </w:t>
      </w:r>
      <w:r>
        <w:rPr/>
        <w:t>reinforce</w:t>
      </w:r>
      <w:r>
        <w:rPr>
          <w:spacing w:val="-3"/>
        </w:rPr>
        <w:t> </w:t>
      </w:r>
      <w:r>
        <w:rPr/>
        <w:t>calls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>
          <w:i/>
          <w:color w:val="3F51B4"/>
        </w:rPr>
        <w:t>culturally</w:t>
      </w:r>
      <w:r>
        <w:rPr>
          <w:i/>
          <w:color w:val="3F51B4"/>
          <w:spacing w:val="-3"/>
        </w:rPr>
        <w:t> </w:t>
      </w:r>
      <w:r>
        <w:rPr>
          <w:i/>
          <w:color w:val="3F51B4"/>
        </w:rPr>
        <w:t>sensitive</w:t>
      </w:r>
      <w:r>
        <w:rPr>
          <w:i/>
          <w:color w:val="3F51B4"/>
          <w:spacing w:val="-3"/>
        </w:rPr>
        <w:t> </w:t>
      </w:r>
      <w:r>
        <w:rPr>
          <w:i/>
          <w:color w:val="3F51B4"/>
        </w:rPr>
        <w:t>AI</w:t>
      </w:r>
      <w:r>
        <w:rPr>
          <w:i/>
          <w:color w:val="3F51B4"/>
          <w:spacing w:val="-3"/>
        </w:rPr>
        <w:t> </w:t>
      </w:r>
      <w:r>
        <w:rPr/>
        <w:t>(</w:t>
      </w:r>
      <w:hyperlink w:history="true" w:anchor="_bookmark28">
        <w:r>
          <w:rPr>
            <w:color w:val="00887A"/>
          </w:rPr>
          <w:t>Shi</w:t>
        </w:r>
        <w:r>
          <w:rPr>
            <w:color w:val="00887A"/>
            <w:spacing w:val="-3"/>
          </w:rPr>
          <w:t> </w:t>
        </w:r>
        <w:r>
          <w:rPr>
            <w:color w:val="00887A"/>
          </w:rPr>
          <w:t>et</w:t>
        </w:r>
        <w:r>
          <w:rPr>
            <w:color w:val="00887A"/>
            <w:spacing w:val="-3"/>
          </w:rPr>
          <w:t> </w:t>
        </w:r>
        <w:r>
          <w:rPr>
            <w:color w:val="00887A"/>
          </w:rPr>
          <w:t>al.</w:t>
        </w:r>
      </w:hyperlink>
      <w:r>
        <w:rPr/>
        <w:t>,</w:t>
      </w:r>
      <w:r>
        <w:rPr>
          <w:spacing w:val="-3"/>
        </w:rPr>
        <w:t> </w:t>
      </w:r>
      <w:hyperlink w:history="true" w:anchor="_bookmark28">
        <w:r>
          <w:rPr>
            <w:color w:val="00887A"/>
          </w:rPr>
          <w:t>2022</w:t>
        </w:r>
      </w:hyperlink>
      <w:r>
        <w:rPr/>
        <w:t>)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digital</w:t>
      </w:r>
      <w:r>
        <w:rPr>
          <w:spacing w:val="-3"/>
        </w:rPr>
        <w:t> </w:t>
      </w:r>
      <w:r>
        <w:rPr/>
        <w:t>humanities.</w:t>
      </w:r>
      <w:r>
        <w:rPr/>
        <w:t> The</w:t>
      </w:r>
      <w:r>
        <w:rPr>
          <w:spacing w:val="-6"/>
        </w:rPr>
        <w:t> </w:t>
      </w:r>
      <w:r>
        <w:rPr/>
        <w:t>assumption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sentiment</w:t>
      </w:r>
      <w:r>
        <w:rPr>
          <w:spacing w:val="-3"/>
        </w:rPr>
        <w:t> </w:t>
      </w:r>
      <w:r>
        <w:rPr/>
        <w:t>valence</w:t>
      </w:r>
      <w:r>
        <w:rPr>
          <w:spacing w:val="-3"/>
        </w:rPr>
        <w:t> </w:t>
      </w:r>
      <w:r>
        <w:rPr/>
        <w:t>maps</w:t>
      </w:r>
      <w:r>
        <w:rPr>
          <w:spacing w:val="-3"/>
        </w:rPr>
        <w:t> </w:t>
      </w:r>
      <w:r>
        <w:rPr/>
        <w:t>uniformly</w:t>
      </w:r>
      <w:r>
        <w:rPr>
          <w:spacing w:val="-3"/>
        </w:rPr>
        <w:t> </w:t>
      </w:r>
      <w:r>
        <w:rPr/>
        <w:t>across</w:t>
      </w:r>
      <w:r>
        <w:rPr>
          <w:spacing w:val="-3"/>
        </w:rPr>
        <w:t> </w:t>
      </w:r>
      <w:r>
        <w:rPr/>
        <w:t>languages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cultural</w:t>
      </w:r>
      <w:r>
        <w:rPr>
          <w:spacing w:val="-3"/>
        </w:rPr>
        <w:t> </w:t>
      </w:r>
      <w:r>
        <w:rPr>
          <w:spacing w:val="-2"/>
        </w:rPr>
        <w:t>contexts—</w:t>
      </w:r>
    </w:p>
    <w:p>
      <w:pPr>
        <w:pStyle w:val="BodyText"/>
        <w:spacing w:after="0" w:line="295" w:lineRule="auto"/>
        <w:sectPr>
          <w:pgSz w:w="11910" w:h="16840"/>
          <w:pgMar w:header="1094" w:footer="1059" w:top="1460" w:bottom="1240" w:left="1417" w:right="1417"/>
        </w:sectPr>
      </w:pPr>
    </w:p>
    <w:p>
      <w:pPr>
        <w:pStyle w:val="BodyText"/>
        <w:spacing w:line="295" w:lineRule="auto" w:before="128"/>
        <w:ind w:left="311" w:right="294"/>
        <w:jc w:val="both"/>
      </w:pPr>
      <w:r>
        <w:rPr/>
        <w:t>operationalized in most cross-lingual sentiment tools— produces systematic distortion </w:t>
      </w:r>
      <w:r>
        <w:rPr/>
        <w:t>when</w:t>
      </w:r>
      <w:r>
        <w:rPr/>
        <w:t> applied to non-Western historical corpora.</w:t>
      </w:r>
      <w:r>
        <w:rPr>
          <w:spacing w:val="40"/>
        </w:rPr>
        <w:t> </w:t>
      </w:r>
      <w:r>
        <w:rPr/>
        <w:t>The mBERT-DHSC model partially mitigates </w:t>
      </w:r>
      <w:r>
        <w:rPr/>
        <w:t>this</w:t>
      </w:r>
      <w:r>
        <w:rPr/>
        <w:t> through domain-adaptive pre-training, but the cultural framing annotation analysis (Section </w:t>
      </w:r>
      <w:hyperlink w:history="true" w:anchor="_bookmark5">
        <w:r>
          <w:rPr>
            <w:color w:val="3F51B4"/>
          </w:rPr>
          <w:t>5</w:t>
        </w:r>
      </w:hyperlink>
      <w:r>
        <w:rPr/>
        <w:t>)</w:t>
      </w:r>
      <w:r>
        <w:rPr/>
        <w:t> demonstrates that model performance alone does not guarantee cultural validity.</w:t>
      </w:r>
    </w:p>
    <w:p>
      <w:pPr>
        <w:pStyle w:val="BodyText"/>
        <w:spacing w:before="2"/>
        <w:ind w:left="649"/>
        <w:jc w:val="both"/>
      </w:pPr>
      <w:r>
        <w:rPr/>
        <w:t>We</w:t>
      </w:r>
      <w:r>
        <w:rPr>
          <w:spacing w:val="-13"/>
        </w:rPr>
        <w:t> </w:t>
      </w:r>
      <w:r>
        <w:rPr/>
        <w:t>propose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three-tier</w:t>
      </w:r>
      <w:r>
        <w:rPr>
          <w:spacing w:val="-12"/>
        </w:rPr>
        <w:t> </w:t>
      </w:r>
      <w:r>
        <w:rPr/>
        <w:t>validation</w:t>
      </w:r>
      <w:r>
        <w:rPr>
          <w:spacing w:val="-12"/>
        </w:rPr>
        <w:t> </w:t>
      </w:r>
      <w:r>
        <w:rPr/>
        <w:t>framework</w:t>
      </w:r>
      <w:r>
        <w:rPr>
          <w:spacing w:val="-13"/>
        </w:rPr>
        <w:t> </w:t>
      </w:r>
      <w:r>
        <w:rPr/>
        <w:t>for</w:t>
      </w:r>
      <w:r>
        <w:rPr>
          <w:spacing w:val="-12"/>
        </w:rPr>
        <w:t> </w:t>
      </w:r>
      <w:r>
        <w:rPr/>
        <w:t>multilingual</w:t>
      </w:r>
      <w:r>
        <w:rPr>
          <w:spacing w:val="-12"/>
        </w:rPr>
        <w:t> </w:t>
      </w:r>
      <w:r>
        <w:rPr/>
        <w:t>historical</w:t>
      </w:r>
      <w:r>
        <w:rPr>
          <w:spacing w:val="-13"/>
        </w:rPr>
        <w:t> </w:t>
      </w:r>
      <w:r>
        <w:rPr/>
        <w:t>sentiment</w:t>
      </w:r>
      <w:r>
        <w:rPr>
          <w:spacing w:val="-12"/>
        </w:rPr>
        <w:t> </w:t>
      </w:r>
      <w:r>
        <w:rPr>
          <w:spacing w:val="-2"/>
        </w:rPr>
        <w:t>research:</w:t>
      </w:r>
    </w:p>
    <w:p>
      <w:pPr>
        <w:pStyle w:val="BodyText"/>
        <w:spacing w:before="45"/>
      </w:pPr>
    </w:p>
    <w:p>
      <w:pPr>
        <w:pStyle w:val="ListParagraph"/>
        <w:numPr>
          <w:ilvl w:val="2"/>
          <w:numId w:val="2"/>
        </w:numPr>
        <w:tabs>
          <w:tab w:pos="668" w:val="left" w:leader="none"/>
        </w:tabs>
        <w:spacing w:line="240" w:lineRule="auto" w:before="0" w:after="0"/>
        <w:ind w:left="668" w:right="0" w:hanging="272"/>
        <w:jc w:val="both"/>
        <w:rPr>
          <w:sz w:val="22"/>
        </w:rPr>
      </w:pPr>
      <w:r>
        <w:rPr>
          <w:b/>
          <w:sz w:val="22"/>
        </w:rPr>
        <w:t>Quantitative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evaluation</w:t>
      </w:r>
      <w:r>
        <w:rPr>
          <w:b/>
          <w:spacing w:val="-9"/>
          <w:sz w:val="22"/>
        </w:rPr>
        <w:t> </w:t>
      </w:r>
      <w:r>
        <w:rPr>
          <w:sz w:val="22"/>
        </w:rPr>
        <w:t>on</w:t>
      </w:r>
      <w:r>
        <w:rPr>
          <w:spacing w:val="-10"/>
          <w:sz w:val="22"/>
        </w:rPr>
        <w:t> </w:t>
      </w:r>
      <w:r>
        <w:rPr>
          <w:sz w:val="22"/>
        </w:rPr>
        <w:t>held-out</w:t>
      </w:r>
      <w:r>
        <w:rPr>
          <w:spacing w:val="-9"/>
          <w:sz w:val="22"/>
        </w:rPr>
        <w:t> </w:t>
      </w:r>
      <w:r>
        <w:rPr>
          <w:sz w:val="22"/>
        </w:rPr>
        <w:t>annotated</w:t>
      </w:r>
      <w:r>
        <w:rPr>
          <w:spacing w:val="-10"/>
          <w:sz w:val="22"/>
        </w:rPr>
        <w:t> </w:t>
      </w:r>
      <w:r>
        <w:rPr>
          <w:sz w:val="22"/>
        </w:rPr>
        <w:t>data</w:t>
      </w:r>
      <w:r>
        <w:rPr>
          <w:spacing w:val="-9"/>
          <w:sz w:val="22"/>
        </w:rPr>
        <w:t> </w:t>
      </w:r>
      <w:r>
        <w:rPr>
          <w:sz w:val="22"/>
        </w:rPr>
        <w:t>(as</w:t>
      </w:r>
      <w:r>
        <w:rPr>
          <w:spacing w:val="-9"/>
          <w:sz w:val="22"/>
        </w:rPr>
        <w:t> </w:t>
      </w:r>
      <w:r>
        <w:rPr>
          <w:sz w:val="22"/>
        </w:rPr>
        <w:t>reported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here).</w:t>
      </w:r>
    </w:p>
    <w:p>
      <w:pPr>
        <w:pStyle w:val="ListParagraph"/>
        <w:numPr>
          <w:ilvl w:val="2"/>
          <w:numId w:val="2"/>
        </w:numPr>
        <w:tabs>
          <w:tab w:pos="668" w:val="left" w:leader="none"/>
        </w:tabs>
        <w:spacing w:line="240" w:lineRule="auto" w:before="238" w:after="0"/>
        <w:ind w:left="668" w:right="0" w:hanging="272"/>
        <w:jc w:val="both"/>
        <w:rPr>
          <w:sz w:val="22"/>
        </w:rPr>
      </w:pPr>
      <w:r>
        <w:rPr>
          <w:b/>
          <w:spacing w:val="-2"/>
          <w:sz w:val="22"/>
        </w:rPr>
        <w:t>Qualitative</w:t>
      </w:r>
      <w:r>
        <w:rPr>
          <w:b/>
          <w:sz w:val="22"/>
        </w:rPr>
        <w:t> </w:t>
      </w:r>
      <w:r>
        <w:rPr>
          <w:b/>
          <w:spacing w:val="-2"/>
          <w:sz w:val="22"/>
        </w:rPr>
        <w:t>audit</w:t>
      </w:r>
      <w:r>
        <w:rPr>
          <w:b/>
          <w:sz w:val="22"/>
        </w:rPr>
        <w:t> </w:t>
      </w:r>
      <w:r>
        <w:rPr>
          <w:spacing w:val="-2"/>
          <w:sz w:val="22"/>
        </w:rPr>
        <w:t>by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domain</w:t>
      </w:r>
      <w:r>
        <w:rPr>
          <w:sz w:val="22"/>
        </w:rPr>
        <w:t> </w:t>
      </w:r>
      <w:r>
        <w:rPr>
          <w:spacing w:val="-2"/>
          <w:sz w:val="22"/>
        </w:rPr>
        <w:t>historians,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focusing</w:t>
      </w:r>
      <w:r>
        <w:rPr>
          <w:sz w:val="22"/>
        </w:rPr>
        <w:t> </w:t>
      </w:r>
      <w:r>
        <w:rPr>
          <w:spacing w:val="-2"/>
          <w:sz w:val="22"/>
        </w:rPr>
        <w:t>on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culturally</w:t>
      </w:r>
      <w:r>
        <w:rPr>
          <w:sz w:val="22"/>
        </w:rPr>
        <w:t> </w:t>
      </w:r>
      <w:r>
        <w:rPr>
          <w:spacing w:val="-2"/>
          <w:sz w:val="22"/>
        </w:rPr>
        <w:t>specific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affective</w:t>
      </w:r>
      <w:r>
        <w:rPr>
          <w:sz w:val="22"/>
        </w:rPr>
        <w:t> </w:t>
      </w:r>
      <w:r>
        <w:rPr>
          <w:spacing w:val="-2"/>
          <w:sz w:val="22"/>
        </w:rPr>
        <w:t>constructs.</w:t>
      </w:r>
    </w:p>
    <w:p>
      <w:pPr>
        <w:pStyle w:val="ListParagraph"/>
        <w:numPr>
          <w:ilvl w:val="2"/>
          <w:numId w:val="2"/>
        </w:numPr>
        <w:tabs>
          <w:tab w:pos="669" w:val="left" w:leader="none"/>
        </w:tabs>
        <w:spacing w:line="295" w:lineRule="auto" w:before="238" w:after="0"/>
        <w:ind w:left="669" w:right="272" w:hanging="273"/>
        <w:jc w:val="left"/>
        <w:rPr>
          <w:sz w:val="22"/>
        </w:rPr>
      </w:pPr>
      <w:r>
        <w:rPr>
          <w:b/>
          <w:sz w:val="22"/>
        </w:rPr>
        <w:t>Longitudinal plausibility check</w:t>
      </w:r>
      <w:r>
        <w:rPr>
          <w:sz w:val="22"/>
        </w:rPr>
        <w:t>:</w:t>
      </w:r>
      <w:r>
        <w:rPr>
          <w:spacing w:val="26"/>
          <w:sz w:val="22"/>
        </w:rPr>
        <w:t> </w:t>
      </w:r>
      <w:r>
        <w:rPr>
          <w:sz w:val="22"/>
        </w:rPr>
        <w:t>do model-derived sentiment trajectories align with estab</w:t>
      </w:r>
      <w:r>
        <w:rPr>
          <w:sz w:val="22"/>
        </w:rPr>
        <w:softHyphen/>
      </w:r>
      <w:r>
        <w:rPr>
          <w:sz w:val="22"/>
        </w:rPr>
        <w:t>lished historiographic interpretations of the period?</w:t>
      </w:r>
    </w:p>
    <w:p>
      <w:pPr>
        <w:pStyle w:val="Heading2"/>
        <w:numPr>
          <w:ilvl w:val="1"/>
          <w:numId w:val="2"/>
        </w:numPr>
        <w:tabs>
          <w:tab w:pos="715" w:val="left" w:leader="none"/>
        </w:tabs>
        <w:spacing w:line="240" w:lineRule="auto" w:before="249" w:after="0"/>
        <w:ind w:left="715" w:right="0" w:hanging="404"/>
        <w:jc w:val="both"/>
      </w:pPr>
      <w:bookmarkStart w:name="6.2 Limitations" w:id="29"/>
      <w:bookmarkEnd w:id="29"/>
      <w:r>
        <w:rPr>
          <w:b w:val="0"/>
        </w:rPr>
      </w:r>
      <w:r>
        <w:rPr>
          <w:color w:val="0C2145"/>
          <w:spacing w:val="-2"/>
        </w:rPr>
        <w:t>Limitations</w:t>
      </w:r>
    </w:p>
    <w:p>
      <w:pPr>
        <w:pStyle w:val="BodyText"/>
        <w:spacing w:line="295" w:lineRule="auto" w:before="118"/>
        <w:ind w:left="303" w:right="290" w:firstLine="7"/>
        <w:jc w:val="both"/>
      </w:pPr>
      <w:r>
        <w:rPr>
          <w:spacing w:val="-2"/>
        </w:rPr>
        <w:t>Our</w:t>
      </w:r>
      <w:r>
        <w:rPr>
          <w:spacing w:val="-10"/>
        </w:rPr>
        <w:t> </w:t>
      </w:r>
      <w:r>
        <w:rPr>
          <w:spacing w:val="-2"/>
        </w:rPr>
        <w:t>corpus,</w:t>
      </w:r>
      <w:r>
        <w:rPr>
          <w:spacing w:val="-10"/>
        </w:rPr>
        <w:t> </w:t>
      </w:r>
      <w:r>
        <w:rPr>
          <w:spacing w:val="-2"/>
        </w:rPr>
        <w:t>while</w:t>
      </w:r>
      <w:r>
        <w:rPr>
          <w:spacing w:val="-10"/>
        </w:rPr>
        <w:t> </w:t>
      </w:r>
      <w:r>
        <w:rPr>
          <w:spacing w:val="-2"/>
        </w:rPr>
        <w:t>large</w:t>
      </w:r>
      <w:r>
        <w:rPr>
          <w:spacing w:val="-10"/>
        </w:rPr>
        <w:t> </w:t>
      </w:r>
      <w:r>
        <w:rPr>
          <w:spacing w:val="-2"/>
        </w:rPr>
        <w:t>by</w:t>
      </w:r>
      <w:r>
        <w:rPr>
          <w:spacing w:val="-11"/>
        </w:rPr>
        <w:t> </w:t>
      </w:r>
      <w:r>
        <w:rPr>
          <w:spacing w:val="-2"/>
        </w:rPr>
        <w:t>digital</w:t>
      </w:r>
      <w:r>
        <w:rPr>
          <w:spacing w:val="-10"/>
        </w:rPr>
        <w:t> </w:t>
      </w:r>
      <w:r>
        <w:rPr>
          <w:spacing w:val="-2"/>
        </w:rPr>
        <w:t>humanities</w:t>
      </w:r>
      <w:r>
        <w:rPr>
          <w:spacing w:val="-10"/>
        </w:rPr>
        <w:t> </w:t>
      </w:r>
      <w:r>
        <w:rPr>
          <w:spacing w:val="-2"/>
        </w:rPr>
        <w:t>standards,</w:t>
      </w:r>
      <w:r>
        <w:rPr>
          <w:spacing w:val="-10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limited</w:t>
      </w:r>
      <w:r>
        <w:rPr>
          <w:spacing w:val="-10"/>
        </w:rPr>
        <w:t> </w:t>
      </w:r>
      <w:r>
        <w:rPr>
          <w:spacing w:val="-2"/>
        </w:rPr>
        <w:t>by</w:t>
      </w:r>
      <w:r>
        <w:rPr>
          <w:spacing w:val="-11"/>
        </w:rPr>
        <w:t> </w:t>
      </w:r>
      <w:r>
        <w:rPr>
          <w:spacing w:val="-2"/>
        </w:rPr>
        <w:t>OCR</w:t>
      </w:r>
      <w:r>
        <w:rPr>
          <w:spacing w:val="-10"/>
        </w:rPr>
        <w:t> </w:t>
      </w:r>
      <w:r>
        <w:rPr>
          <w:spacing w:val="-2"/>
        </w:rPr>
        <w:t>quality</w:t>
      </w:r>
      <w:r>
        <w:rPr>
          <w:spacing w:val="-10"/>
        </w:rPr>
        <w:t> </w:t>
      </w:r>
      <w:r>
        <w:rPr>
          <w:spacing w:val="-2"/>
        </w:rPr>
        <w:t>(estimated</w:t>
      </w:r>
      <w:r>
        <w:rPr>
          <w:spacing w:val="-10"/>
        </w:rPr>
        <w:t> </w:t>
      </w:r>
      <w:r>
        <w:rPr>
          <w:spacing w:val="-2"/>
        </w:rPr>
        <w:t>4.7%</w:t>
      </w:r>
      <w:r>
        <w:rPr>
          <w:spacing w:val="-2"/>
        </w:rPr>
        <w:t> </w:t>
      </w:r>
      <w:r>
        <w:rPr>
          <w:spacing w:val="-4"/>
        </w:rPr>
        <w:t>character</w:t>
      </w:r>
      <w:r>
        <w:rPr>
          <w:spacing w:val="-10"/>
        </w:rPr>
        <w:t> </w:t>
      </w:r>
      <w:r>
        <w:rPr>
          <w:spacing w:val="-4"/>
        </w:rPr>
        <w:t>error</w:t>
      </w:r>
      <w:r>
        <w:rPr>
          <w:spacing w:val="-10"/>
        </w:rPr>
        <w:t> </w:t>
      </w:r>
      <w:r>
        <w:rPr>
          <w:spacing w:val="-4"/>
        </w:rPr>
        <w:t>rate</w:t>
      </w:r>
      <w:r>
        <w:rPr>
          <w:spacing w:val="-10"/>
        </w:rPr>
        <w:t> </w:t>
      </w:r>
      <w:r>
        <w:rPr>
          <w:spacing w:val="-4"/>
        </w:rPr>
        <w:t>before</w:t>
      </w:r>
      <w:r>
        <w:rPr>
          <w:spacing w:val="-9"/>
        </w:rPr>
        <w:t> </w:t>
      </w:r>
      <w:r>
        <w:rPr>
          <w:spacing w:val="-4"/>
        </w:rPr>
        <w:t>correction)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by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newspaper</w:t>
      </w:r>
      <w:r>
        <w:rPr>
          <w:spacing w:val="-10"/>
        </w:rPr>
        <w:t> </w:t>
      </w:r>
      <w:r>
        <w:rPr>
          <w:spacing w:val="-4"/>
        </w:rPr>
        <w:t>genre,</w:t>
      </w:r>
      <w:r>
        <w:rPr>
          <w:spacing w:val="-7"/>
        </w:rPr>
        <w:t> </w:t>
      </w:r>
      <w:r>
        <w:rPr>
          <w:spacing w:val="-4"/>
        </w:rPr>
        <w:t>which</w:t>
      </w:r>
      <w:r>
        <w:rPr>
          <w:spacing w:val="-10"/>
        </w:rPr>
        <w:t> </w:t>
      </w:r>
      <w:r>
        <w:rPr>
          <w:spacing w:val="-4"/>
        </w:rPr>
        <w:t>may</w:t>
      </w:r>
      <w:r>
        <w:rPr>
          <w:spacing w:val="-9"/>
        </w:rPr>
        <w:t> </w:t>
      </w:r>
      <w:r>
        <w:rPr>
          <w:spacing w:val="-4"/>
        </w:rPr>
        <w:t>not</w:t>
      </w:r>
      <w:r>
        <w:rPr>
          <w:spacing w:val="-10"/>
        </w:rPr>
        <w:t> </w:t>
      </w:r>
      <w:r>
        <w:rPr>
          <w:spacing w:val="-4"/>
        </w:rPr>
        <w:t>generalize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other</w:t>
      </w:r>
      <w:r>
        <w:rPr>
          <w:spacing w:val="-4"/>
        </w:rPr>
        <w:t> </w:t>
      </w:r>
      <w:r>
        <w:rPr/>
        <w:t>textual forms (letters, diaries, novels).</w:t>
      </w:r>
      <w:r>
        <w:rPr>
          <w:spacing w:val="26"/>
        </w:rPr>
        <w:t> </w:t>
      </w:r>
      <w:r>
        <w:rPr/>
        <w:t>The annotation scheme treats polarity as a sentence-lev</w:t>
      </w:r>
      <w:r>
        <w:rPr/>
        <w:t>el</w:t>
      </w:r>
      <w:r>
        <w:rPr/>
        <w:t> property, ignoring sub-sentence variation and irony.</w:t>
      </w:r>
      <w:r>
        <w:rPr>
          <w:spacing w:val="40"/>
        </w:rPr>
        <w:t> </w:t>
      </w:r>
      <w:r>
        <w:rPr/>
        <w:t>Japanese coverage begins in 1868 </w:t>
      </w:r>
      <w:r>
        <w:rPr/>
        <w:t>(Meiji</w:t>
      </w:r>
      <w:r>
        <w:rPr/>
        <w:t> Restoration),</w:t>
      </w:r>
      <w:r>
        <w:rPr>
          <w:spacing w:val="-6"/>
        </w:rPr>
        <w:t> </w:t>
      </w:r>
      <w:r>
        <w:rPr/>
        <w:t>precluding</w:t>
      </w:r>
      <w:r>
        <w:rPr>
          <w:spacing w:val="-6"/>
        </w:rPr>
        <w:t> </w:t>
      </w:r>
      <w:r>
        <w:rPr/>
        <w:t>pre-Meiji</w:t>
      </w:r>
      <w:r>
        <w:rPr>
          <w:spacing w:val="-6"/>
        </w:rPr>
        <w:t> </w:t>
      </w:r>
      <w:r>
        <w:rPr/>
        <w:t>comparison.</w:t>
      </w:r>
      <w:r>
        <w:rPr>
          <w:spacing w:val="16"/>
        </w:rPr>
        <w:t> </w:t>
      </w:r>
      <w:r>
        <w:rPr/>
        <w:t>Finally,</w:t>
      </w:r>
      <w:r>
        <w:rPr>
          <w:spacing w:val="-6"/>
        </w:rPr>
        <w:t> </w:t>
      </w:r>
      <w:r>
        <w:rPr/>
        <w:t>model</w:t>
      </w:r>
      <w:r>
        <w:rPr>
          <w:spacing w:val="-6"/>
        </w:rPr>
        <w:t> </w:t>
      </w:r>
      <w:r>
        <w:rPr/>
        <w:t>behavior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very</w:t>
      </w:r>
      <w:r>
        <w:rPr>
          <w:spacing w:val="-6"/>
        </w:rPr>
        <w:t> </w:t>
      </w:r>
      <w:r>
        <w:rPr/>
        <w:t>rare</w:t>
      </w:r>
      <w:r>
        <w:rPr>
          <w:spacing w:val="-6"/>
        </w:rPr>
        <w:t> </w:t>
      </w:r>
      <w:r>
        <w:rPr/>
        <w:t>vocabular</w:t>
      </w:r>
      <w:r>
        <w:rPr/>
        <w:t>y</w:t>
      </w:r>
      <w:r>
        <w:rPr/>
        <w:t> </w:t>
      </w:r>
      <w:bookmarkStart w:name="7 Conclusion" w:id="30"/>
      <w:bookmarkEnd w:id="30"/>
      <w:r>
        <w:rPr/>
      </w:r>
      <w:bookmarkStart w:name="_bookmark9" w:id="31"/>
      <w:bookmarkEnd w:id="31"/>
      <w:r>
        <w:rPr/>
        <w:t>(ar</w:t>
      </w:r>
      <w:r>
        <w:rPr/>
        <w:t>chaic terms appearing fewer than 10 times in the corpus) remains poorly characterized.</w:t>
      </w:r>
    </w:p>
    <w:p>
      <w:pPr>
        <w:pStyle w:val="BodyText"/>
        <w:spacing w:before="42"/>
      </w:pPr>
    </w:p>
    <w:p>
      <w:pPr>
        <w:pStyle w:val="Heading1"/>
        <w:numPr>
          <w:ilvl w:val="0"/>
          <w:numId w:val="2"/>
        </w:numPr>
        <w:tabs>
          <w:tab w:pos="633" w:val="left" w:leader="none"/>
        </w:tabs>
        <w:spacing w:line="240" w:lineRule="auto" w:before="1" w:after="0"/>
        <w:ind w:left="633" w:right="0" w:hanging="322"/>
        <w:jc w:val="both"/>
      </w:pPr>
      <w:r>
        <w:rPr>
          <w:color w:val="1A396B"/>
          <w:spacing w:val="-2"/>
        </w:rPr>
        <w:t>Conclusion</w:t>
      </w:r>
    </w:p>
    <w:p>
      <w:pPr>
        <w:pStyle w:val="BodyText"/>
        <w:spacing w:line="295" w:lineRule="auto" w:before="154"/>
        <w:ind w:left="303" w:right="308" w:firstLine="1"/>
        <w:jc w:val="both"/>
      </w:pPr>
      <w:r>
        <w:rPr/>
        <w:t>This paper presented </w:t>
      </w:r>
      <w:r>
        <w:rPr>
          <w:color w:val="00887A"/>
        </w:rPr>
        <w:t>HistSent-3L</w:t>
      </w:r>
      <w:r>
        <w:rPr/>
        <w:t>, a 2.4-million-article multilingual historical corpus, </w:t>
      </w:r>
      <w:r>
        <w:rPr/>
        <w:t>an</w:t>
      </w:r>
      <w:r>
        <w:rPr/>
        <w:t>d</w:t>
      </w:r>
      <w:r>
        <w:rPr/>
        <w:t> demonstrated that domain-adapted multilingual BERT substantially outperforms lexicon-</w:t>
      </w:r>
      <w:r>
        <w:rPr/>
        <w:t>based</w:t>
      </w:r>
      <w:r>
        <w:rPr/>
        <w:t> methods for historical sentiment classification across English, French, and Japanese.</w:t>
      </w:r>
      <w:r>
        <w:rPr>
          <w:spacing w:val="40"/>
        </w:rPr>
        <w:t> </w:t>
      </w:r>
      <w:r>
        <w:rPr/>
        <w:t>The</w:t>
      </w:r>
      <w:r>
        <w:rPr/>
        <w:t> longitudinal</w:t>
      </w:r>
      <w:r>
        <w:rPr>
          <w:spacing w:val="-10"/>
        </w:rPr>
        <w:t> </w:t>
      </w:r>
      <w:r>
        <w:rPr/>
        <w:t>analysis</w:t>
      </w:r>
      <w:r>
        <w:rPr>
          <w:spacing w:val="-10"/>
        </w:rPr>
        <w:t> </w:t>
      </w:r>
      <w:r>
        <w:rPr/>
        <w:t>reveals</w:t>
      </w:r>
      <w:r>
        <w:rPr>
          <w:spacing w:val="-10"/>
        </w:rPr>
        <w:t> </w:t>
      </w:r>
      <w:r>
        <w:rPr/>
        <w:t>culturally</w:t>
      </w:r>
      <w:r>
        <w:rPr>
          <w:spacing w:val="-10"/>
        </w:rPr>
        <w:t> </w:t>
      </w:r>
      <w:r>
        <w:rPr/>
        <w:t>distinct</w:t>
      </w:r>
      <w:r>
        <w:rPr>
          <w:spacing w:val="-10"/>
        </w:rPr>
        <w:t> </w:t>
      </w:r>
      <w:r>
        <w:rPr/>
        <w:t>emotional</w:t>
      </w:r>
      <w:r>
        <w:rPr>
          <w:spacing w:val="-10"/>
        </w:rPr>
        <w:t> </w:t>
      </w:r>
      <w:r>
        <w:rPr/>
        <w:t>trajectories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nineteenth-century</w:t>
      </w:r>
      <w:r>
        <w:rPr>
          <w:spacing w:val="-10"/>
        </w:rPr>
        <w:t> </w:t>
      </w:r>
      <w:r>
        <w:rPr/>
        <w:t>press</w:t>
      </w:r>
      <w:r>
        <w:rPr/>
        <w:t> </w:t>
      </w:r>
      <w:r>
        <w:rPr>
          <w:spacing w:val="-2"/>
        </w:rPr>
        <w:t>discourse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challenge</w:t>
      </w:r>
      <w:r>
        <w:rPr>
          <w:spacing w:val="-12"/>
        </w:rPr>
        <w:t> </w:t>
      </w:r>
      <w:r>
        <w:rPr>
          <w:spacing w:val="-2"/>
        </w:rPr>
        <w:t>universalist</w:t>
      </w:r>
      <w:r>
        <w:rPr>
          <w:spacing w:val="-11"/>
        </w:rPr>
        <w:t> </w:t>
      </w:r>
      <w:r>
        <w:rPr>
          <w:spacing w:val="-2"/>
        </w:rPr>
        <w:t>assumptions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computational</w:t>
      </w:r>
      <w:r>
        <w:rPr>
          <w:spacing w:val="-12"/>
        </w:rPr>
        <w:t> </w:t>
      </w:r>
      <w:r>
        <w:rPr>
          <w:spacing w:val="-2"/>
        </w:rPr>
        <w:t>sentiment</w:t>
      </w:r>
      <w:r>
        <w:rPr>
          <w:spacing w:val="-11"/>
        </w:rPr>
        <w:t> </w:t>
      </w:r>
      <w:r>
        <w:rPr>
          <w:spacing w:val="-2"/>
        </w:rPr>
        <w:t>research.</w:t>
      </w:r>
      <w:r>
        <w:rPr>
          <w:spacing w:val="-12"/>
        </w:rPr>
        <w:t> </w:t>
      </w:r>
      <w:r>
        <w:rPr>
          <w:spacing w:val="-2"/>
        </w:rPr>
        <w:t>Our</w:t>
      </w:r>
      <w:r>
        <w:rPr>
          <w:spacing w:val="-12"/>
        </w:rPr>
        <w:t> </w:t>
      </w:r>
      <w:r>
        <w:rPr>
          <w:spacing w:val="-2"/>
        </w:rPr>
        <w:t>cultural</w:t>
      </w:r>
      <w:r>
        <w:rPr>
          <w:spacing w:val="-2"/>
        </w:rPr>
        <w:t> </w:t>
      </w:r>
      <w:r>
        <w:rPr/>
        <w:t>framing analysis highlights the continuing importance of humanistic expertise in validating </w:t>
      </w:r>
      <w:r>
        <w:rPr/>
        <w:t>and</w:t>
      </w:r>
      <w:r>
        <w:rPr/>
        <w:t> </w:t>
      </w:r>
      <w:r>
        <w:rPr>
          <w:spacing w:val="-4"/>
        </w:rPr>
        <w:t>interpreting computational findings—a reminder that digital humanities methods are most power</w:t>
      </w:r>
      <w:r>
        <w:rPr>
          <w:spacing w:val="-4"/>
        </w:rPr>
        <w:t>ful</w:t>
      </w:r>
      <w:r>
        <w:rPr>
          <w:spacing w:val="-4"/>
        </w:rPr>
        <w:t> </w:t>
      </w:r>
      <w:r>
        <w:rPr/>
        <w:t>when they remain in dialogue with traditional scholarly interpretation.</w:t>
      </w:r>
    </w:p>
    <w:p>
      <w:pPr>
        <w:pStyle w:val="BodyText"/>
        <w:spacing w:line="295" w:lineRule="auto" w:before="3"/>
        <w:ind w:left="311" w:right="308" w:firstLine="338"/>
        <w:jc w:val="both"/>
      </w:pPr>
      <w:r>
        <w:rPr/>
        <w:t>Future</w:t>
      </w:r>
      <w:r>
        <w:rPr>
          <w:spacing w:val="-10"/>
        </w:rPr>
        <w:t> </w:t>
      </w:r>
      <w:r>
        <w:rPr/>
        <w:t>work</w:t>
      </w:r>
      <w:r>
        <w:rPr>
          <w:spacing w:val="-10"/>
        </w:rPr>
        <w:t> </w:t>
      </w:r>
      <w:r>
        <w:rPr/>
        <w:t>will</w:t>
      </w:r>
      <w:r>
        <w:rPr>
          <w:spacing w:val="-10"/>
        </w:rPr>
        <w:t> </w:t>
      </w:r>
      <w:r>
        <w:rPr/>
        <w:t>extend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corpus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German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Chinese,</w:t>
      </w:r>
      <w:r>
        <w:rPr>
          <w:spacing w:val="-10"/>
        </w:rPr>
        <w:t> </w:t>
      </w:r>
      <w:r>
        <w:rPr/>
        <w:t>develop</w:t>
      </w:r>
      <w:r>
        <w:rPr>
          <w:spacing w:val="-10"/>
        </w:rPr>
        <w:t> </w:t>
      </w:r>
      <w:r>
        <w:rPr/>
        <w:t>sub-sentence</w:t>
      </w:r>
      <w:r>
        <w:rPr>
          <w:spacing w:val="-10"/>
        </w:rPr>
        <w:t> </w:t>
      </w:r>
      <w:r>
        <w:rPr/>
        <w:t>annotation</w:t>
      </w:r>
      <w:r>
        <w:rPr/>
        <w:t> for</w:t>
      </w:r>
      <w:r>
        <w:rPr>
          <w:spacing w:val="-8"/>
        </w:rPr>
        <w:t> </w:t>
      </w:r>
      <w:r>
        <w:rPr/>
        <w:t>irony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hedging,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investigate</w:t>
      </w:r>
      <w:r>
        <w:rPr>
          <w:spacing w:val="-8"/>
        </w:rPr>
        <w:t> </w:t>
      </w:r>
      <w:r>
        <w:rPr/>
        <w:t>how</w:t>
      </w:r>
      <w:r>
        <w:rPr>
          <w:spacing w:val="-8"/>
        </w:rPr>
        <w:t> </w:t>
      </w:r>
      <w:r>
        <w:rPr/>
        <w:t>large</w:t>
      </w:r>
      <w:r>
        <w:rPr>
          <w:spacing w:val="-8"/>
        </w:rPr>
        <w:t> </w:t>
      </w:r>
      <w:r>
        <w:rPr/>
        <w:t>language</w:t>
      </w:r>
      <w:r>
        <w:rPr>
          <w:spacing w:val="-8"/>
        </w:rPr>
        <w:t> </w:t>
      </w:r>
      <w:r>
        <w:rPr/>
        <w:t>models</w:t>
      </w:r>
      <w:r>
        <w:rPr>
          <w:spacing w:val="-8"/>
        </w:rPr>
        <w:t> </w:t>
      </w:r>
      <w:r>
        <w:rPr/>
        <w:t>(GPT-4,</w:t>
      </w:r>
      <w:r>
        <w:rPr>
          <w:spacing w:val="-8"/>
        </w:rPr>
        <w:t> </w:t>
      </w:r>
      <w:r>
        <w:rPr/>
        <w:t>Llama-3)</w:t>
      </w:r>
      <w:r>
        <w:rPr>
          <w:spacing w:val="-8"/>
        </w:rPr>
        <w:t> </w:t>
      </w:r>
      <w:r>
        <w:rPr/>
        <w:t>compare</w:t>
      </w:r>
      <w:r>
        <w:rPr>
          <w:spacing w:val="-8"/>
        </w:rPr>
        <w:t> </w:t>
      </w:r>
      <w:r>
        <w:rPr/>
        <w:t>to</w:t>
      </w:r>
      <w:r>
        <w:rPr/>
        <w:t> fine-tuned BERT on historical multilingual sentiment tasks.</w:t>
      </w:r>
    </w:p>
    <w:p>
      <w:pPr>
        <w:pStyle w:val="BodyText"/>
        <w:spacing w:before="41"/>
      </w:pPr>
    </w:p>
    <w:p>
      <w:pPr>
        <w:pStyle w:val="Heading1"/>
        <w:ind w:left="311" w:firstLine="0"/>
      </w:pPr>
      <w:r>
        <w:rPr>
          <w:color w:val="1A396B"/>
          <w:spacing w:val="-2"/>
        </w:rPr>
        <w:t>Acknowledgements</w:t>
      </w:r>
    </w:p>
    <w:p>
      <w:pPr>
        <w:spacing w:before="173"/>
        <w:ind w:left="311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[Acknowledgments</w:t>
      </w:r>
      <w:r>
        <w:rPr>
          <w:i/>
          <w:spacing w:val="3"/>
          <w:sz w:val="20"/>
        </w:rPr>
        <w:t> </w:t>
      </w:r>
      <w:r>
        <w:rPr>
          <w:i/>
          <w:spacing w:val="-2"/>
          <w:sz w:val="20"/>
        </w:rPr>
        <w:t>withheld</w:t>
      </w:r>
      <w:r>
        <w:rPr>
          <w:i/>
          <w:spacing w:val="3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3"/>
          <w:sz w:val="20"/>
        </w:rPr>
        <w:t> </w:t>
      </w:r>
      <w:r>
        <w:rPr>
          <w:i/>
          <w:spacing w:val="-2"/>
          <w:sz w:val="20"/>
        </w:rPr>
        <w:t>double-blind</w:t>
      </w:r>
      <w:r>
        <w:rPr>
          <w:i/>
          <w:spacing w:val="3"/>
          <w:sz w:val="20"/>
        </w:rPr>
        <w:t> </w:t>
      </w:r>
      <w:r>
        <w:rPr>
          <w:i/>
          <w:spacing w:val="-2"/>
          <w:sz w:val="20"/>
        </w:rPr>
        <w:t>peer</w:t>
      </w:r>
      <w:r>
        <w:rPr>
          <w:i/>
          <w:spacing w:val="3"/>
          <w:sz w:val="20"/>
        </w:rPr>
        <w:t> </w:t>
      </w:r>
      <w:r>
        <w:rPr>
          <w:i/>
          <w:spacing w:val="-2"/>
          <w:sz w:val="20"/>
        </w:rPr>
        <w:t>review.]</w:t>
      </w:r>
    </w:p>
    <w:p>
      <w:pPr>
        <w:spacing w:before="169"/>
        <w:ind w:left="303" w:right="0" w:firstLine="0"/>
        <w:jc w:val="left"/>
        <w:rPr>
          <w:i/>
          <w:sz w:val="20"/>
        </w:rPr>
      </w:pPr>
      <w:r>
        <w:rPr>
          <w:b/>
          <w:sz w:val="22"/>
        </w:rPr>
        <w:t>Author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Contributions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(CRediT).</w:t>
      </w:r>
      <w:r>
        <w:rPr>
          <w:b/>
          <w:spacing w:val="-13"/>
          <w:sz w:val="22"/>
        </w:rPr>
        <w:t> </w:t>
      </w:r>
      <w:r>
        <w:rPr>
          <w:i/>
          <w:sz w:val="20"/>
        </w:rPr>
        <w:t>[Author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contributions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withheld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double-blind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peer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review.]</w:t>
      </w:r>
    </w:p>
    <w:p>
      <w:pPr>
        <w:spacing w:line="300" w:lineRule="auto" w:before="164"/>
        <w:ind w:left="311" w:right="309" w:firstLine="0"/>
        <w:jc w:val="both"/>
        <w:rPr>
          <w:sz w:val="20"/>
        </w:rPr>
      </w:pPr>
      <w:r>
        <w:rPr>
          <w:b/>
          <w:sz w:val="22"/>
        </w:rPr>
        <w:t>Conflicts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Interest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Statement.</w:t>
      </w:r>
      <w:r>
        <w:rPr>
          <w:b/>
          <w:spacing w:val="-5"/>
          <w:sz w:val="22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authors</w:t>
      </w:r>
      <w:r>
        <w:rPr>
          <w:spacing w:val="-4"/>
          <w:sz w:val="20"/>
        </w:rPr>
        <w:t> </w:t>
      </w:r>
      <w:r>
        <w:rPr>
          <w:sz w:val="20"/>
        </w:rPr>
        <w:t>declare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competing</w:t>
      </w:r>
      <w:r>
        <w:rPr>
          <w:spacing w:val="-4"/>
          <w:sz w:val="20"/>
        </w:rPr>
        <w:t> </w:t>
      </w:r>
      <w:r>
        <w:rPr>
          <w:sz w:val="20"/>
        </w:rPr>
        <w:t>financial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personal</w:t>
      </w:r>
      <w:r>
        <w:rPr>
          <w:spacing w:val="-4"/>
          <w:sz w:val="20"/>
        </w:rPr>
        <w:t> </w:t>
      </w:r>
      <w:r>
        <w:rPr>
          <w:sz w:val="20"/>
        </w:rPr>
        <w:t>interests</w:t>
      </w:r>
      <w:r>
        <w:rPr>
          <w:spacing w:val="-4"/>
          <w:sz w:val="20"/>
        </w:rPr>
        <w:t> </w:t>
      </w:r>
      <w:r>
        <w:rPr>
          <w:sz w:val="20"/>
        </w:rPr>
        <w:t>tha</w:t>
      </w:r>
      <w:r>
        <w:rPr>
          <w:sz w:val="20"/>
        </w:rPr>
        <w:t>t</w:t>
      </w:r>
      <w:r>
        <w:rPr>
          <w:sz w:val="20"/>
        </w:rPr>
        <w:t> could have influenced the work reported in this paper.</w:t>
      </w:r>
    </w:p>
    <w:p>
      <w:pPr>
        <w:spacing w:before="112"/>
        <w:ind w:left="311" w:right="0" w:firstLine="0"/>
        <w:jc w:val="left"/>
        <w:rPr>
          <w:i/>
          <w:sz w:val="20"/>
        </w:rPr>
      </w:pPr>
      <w:r>
        <w:rPr>
          <w:b/>
          <w:sz w:val="22"/>
        </w:rPr>
        <w:t>Funding.</w:t>
      </w:r>
      <w:r>
        <w:rPr>
          <w:b/>
          <w:spacing w:val="-12"/>
          <w:sz w:val="22"/>
        </w:rPr>
        <w:t> </w:t>
      </w:r>
      <w:r>
        <w:rPr>
          <w:i/>
          <w:sz w:val="20"/>
        </w:rPr>
        <w:t>[Funding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details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withheld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double-blind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peer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review.]</w:t>
      </w:r>
    </w:p>
    <w:p>
      <w:pPr>
        <w:spacing w:line="300" w:lineRule="auto" w:before="164"/>
        <w:ind w:left="303" w:right="308" w:firstLine="7"/>
        <w:jc w:val="both"/>
        <w:rPr>
          <w:sz w:val="20"/>
        </w:rPr>
      </w:pPr>
      <w:r>
        <w:rPr>
          <w:b/>
          <w:sz w:val="22"/>
        </w:rPr>
        <w:t>Data Availability Statement. </w:t>
      </w:r>
      <w:r>
        <w:rPr>
          <w:sz w:val="20"/>
        </w:rPr>
        <w:t>The </w:t>
      </w:r>
      <w:r>
        <w:rPr>
          <w:color w:val="00887A"/>
          <w:sz w:val="20"/>
        </w:rPr>
        <w:t>HistSent-3L </w:t>
      </w:r>
      <w:r>
        <w:rPr>
          <w:sz w:val="20"/>
        </w:rPr>
        <w:t>corpus, annotation guidelines, fine-tuned </w:t>
      </w:r>
      <w:r>
        <w:rPr>
          <w:sz w:val="20"/>
        </w:rPr>
        <w:t>mode</w:t>
      </w:r>
      <w:r>
        <w:rPr>
          <w:sz w:val="20"/>
        </w:rPr>
        <w:t>l</w:t>
      </w:r>
      <w:r>
        <w:rPr>
          <w:sz w:val="20"/>
        </w:rPr>
        <w:t> weights, and analysis code will be made available upon acceptance.</w:t>
      </w:r>
    </w:p>
    <w:p>
      <w:pPr>
        <w:spacing w:after="0" w:line="300" w:lineRule="auto"/>
        <w:jc w:val="both"/>
        <w:rPr>
          <w:sz w:val="20"/>
        </w:rPr>
        <w:sectPr>
          <w:pgSz w:w="11910" w:h="16840"/>
          <w:pgMar w:header="1094" w:footer="1059" w:top="1460" w:bottom="1240" w:left="1417" w:right="1417"/>
        </w:sectPr>
      </w:pPr>
    </w:p>
    <w:p>
      <w:pPr>
        <w:spacing w:line="304" w:lineRule="auto" w:before="128"/>
        <w:ind w:left="311" w:right="308" w:firstLine="0"/>
        <w:jc w:val="both"/>
        <w:rPr>
          <w:sz w:val="20"/>
        </w:rPr>
      </w:pPr>
      <w:r>
        <w:rPr>
          <w:b/>
          <w:sz w:val="22"/>
        </w:rPr>
        <w:t>Ethics Statement. </w:t>
      </w:r>
      <w:r>
        <w:rPr>
          <w:sz w:val="20"/>
        </w:rPr>
        <w:t>This study uses publicly archived historical materials; no human participants w</w:t>
      </w:r>
      <w:r>
        <w:rPr>
          <w:sz w:val="20"/>
        </w:rPr>
        <w:t>ere</w:t>
      </w:r>
      <w:r>
        <w:rPr>
          <w:sz w:val="20"/>
        </w:rPr>
        <w:t> </w:t>
      </w:r>
      <w:r>
        <w:rPr>
          <w:spacing w:val="-2"/>
          <w:sz w:val="20"/>
        </w:rPr>
        <w:t>involved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corpus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analysis.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annotators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were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compensated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above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living-wage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rates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pro</w:t>
      </w:r>
      <w:r>
        <w:rPr>
          <w:spacing w:val="-2"/>
          <w:sz w:val="20"/>
        </w:rPr>
        <w:t>vided</w:t>
      </w:r>
      <w:r>
        <w:rPr>
          <w:spacing w:val="-2"/>
          <w:sz w:val="20"/>
        </w:rPr>
        <w:t> </w:t>
      </w:r>
      <w:r>
        <w:rPr>
          <w:sz w:val="20"/>
        </w:rPr>
        <w:t>informed consent for their participation in the annotation study.</w:t>
      </w:r>
    </w:p>
    <w:p>
      <w:pPr>
        <w:spacing w:before="108"/>
        <w:ind w:left="311" w:right="0" w:firstLine="0"/>
        <w:jc w:val="both"/>
        <w:rPr>
          <w:i/>
          <w:sz w:val="20"/>
        </w:rPr>
      </w:pPr>
      <w:r>
        <w:rPr>
          <w:b/>
          <w:spacing w:val="-2"/>
          <w:sz w:val="22"/>
        </w:rPr>
        <w:t>Positionality</w:t>
      </w:r>
      <w:r>
        <w:rPr>
          <w:b/>
          <w:spacing w:val="5"/>
          <w:sz w:val="22"/>
        </w:rPr>
        <w:t> </w:t>
      </w:r>
      <w:r>
        <w:rPr>
          <w:b/>
          <w:spacing w:val="-2"/>
          <w:sz w:val="22"/>
        </w:rPr>
        <w:t>Statement.</w:t>
      </w:r>
      <w:r>
        <w:rPr>
          <w:b/>
          <w:spacing w:val="6"/>
          <w:sz w:val="22"/>
        </w:rPr>
        <w:t> </w:t>
      </w:r>
      <w:r>
        <w:rPr>
          <w:i/>
          <w:spacing w:val="-2"/>
          <w:sz w:val="20"/>
        </w:rPr>
        <w:t>[Positionality</w:t>
      </w:r>
      <w:r>
        <w:rPr>
          <w:i/>
          <w:spacing w:val="5"/>
          <w:sz w:val="20"/>
        </w:rPr>
        <w:t> </w:t>
      </w:r>
      <w:r>
        <w:rPr>
          <w:i/>
          <w:spacing w:val="-2"/>
          <w:sz w:val="20"/>
        </w:rPr>
        <w:t>statement</w:t>
      </w:r>
      <w:r>
        <w:rPr>
          <w:i/>
          <w:spacing w:val="5"/>
          <w:sz w:val="20"/>
        </w:rPr>
        <w:t> </w:t>
      </w:r>
      <w:r>
        <w:rPr>
          <w:i/>
          <w:spacing w:val="-2"/>
          <w:sz w:val="20"/>
        </w:rPr>
        <w:t>withheld</w:t>
      </w:r>
      <w:r>
        <w:rPr>
          <w:i/>
          <w:spacing w:val="5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5"/>
          <w:sz w:val="20"/>
        </w:rPr>
        <w:t> </w:t>
      </w:r>
      <w:r>
        <w:rPr>
          <w:i/>
          <w:spacing w:val="-2"/>
          <w:sz w:val="20"/>
        </w:rPr>
        <w:t>double-blind</w:t>
      </w:r>
      <w:r>
        <w:rPr>
          <w:i/>
          <w:spacing w:val="5"/>
          <w:sz w:val="20"/>
        </w:rPr>
        <w:t> </w:t>
      </w:r>
      <w:r>
        <w:rPr>
          <w:i/>
          <w:spacing w:val="-2"/>
          <w:sz w:val="20"/>
        </w:rPr>
        <w:t>peer</w:t>
      </w:r>
      <w:r>
        <w:rPr>
          <w:i/>
          <w:spacing w:val="5"/>
          <w:sz w:val="20"/>
        </w:rPr>
        <w:t> </w:t>
      </w:r>
      <w:r>
        <w:rPr>
          <w:i/>
          <w:spacing w:val="-2"/>
          <w:sz w:val="20"/>
        </w:rPr>
        <w:t>review.]</w:t>
      </w:r>
    </w:p>
    <w:p>
      <w:pPr>
        <w:pStyle w:val="BodyText"/>
        <w:spacing w:before="121"/>
        <w:rPr>
          <w:i/>
          <w:sz w:val="20"/>
        </w:rPr>
      </w:pPr>
    </w:p>
    <w:p>
      <w:pPr>
        <w:pStyle w:val="Heading1"/>
        <w:ind w:left="311" w:firstLine="0"/>
      </w:pPr>
      <w:r>
        <w:rPr>
          <w:color w:val="1A396B"/>
          <w:spacing w:val="-2"/>
        </w:rPr>
        <w:t>References</w:t>
      </w:r>
    </w:p>
    <w:p>
      <w:pPr>
        <w:spacing w:line="302" w:lineRule="auto" w:before="145"/>
        <w:ind w:left="527" w:right="247" w:hanging="217"/>
        <w:jc w:val="left"/>
        <w:rPr>
          <w:sz w:val="19"/>
        </w:rPr>
      </w:pPr>
      <w:bookmarkStart w:name="_bookmark10" w:id="32"/>
      <w:bookmarkEnd w:id="32"/>
      <w:r>
        <w:rPr/>
      </w:r>
      <w:r>
        <w:rPr>
          <w:spacing w:val="-4"/>
          <w:sz w:val="19"/>
        </w:rPr>
        <w:t>Devlin, J., Chang, M.-W., Lee, K., and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Toutanova, K.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(2019).</w:t>
      </w:r>
      <w:r>
        <w:rPr>
          <w:spacing w:val="9"/>
          <w:sz w:val="19"/>
        </w:rPr>
        <w:t> </w:t>
      </w:r>
      <w:r>
        <w:rPr>
          <w:spacing w:val="-4"/>
          <w:sz w:val="19"/>
        </w:rPr>
        <w:t>BERT: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Pre-training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of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deep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bidirectional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transfor</w:t>
      </w:r>
      <w:r>
        <w:rPr>
          <w:spacing w:val="-4"/>
          <w:sz w:val="19"/>
        </w:rPr>
        <w:t>mers</w:t>
      </w:r>
      <w:r>
        <w:rPr>
          <w:spacing w:val="-4"/>
          <w:sz w:val="19"/>
        </w:rPr>
        <w:t> </w:t>
      </w:r>
      <w:r>
        <w:rPr>
          <w:sz w:val="19"/>
        </w:rPr>
        <w:t>for language understanding.</w:t>
      </w:r>
      <w:r>
        <w:rPr>
          <w:spacing w:val="35"/>
          <w:sz w:val="19"/>
        </w:rPr>
        <w:t> </w:t>
      </w:r>
      <w:r>
        <w:rPr>
          <w:sz w:val="19"/>
        </w:rPr>
        <w:t>In </w:t>
      </w:r>
      <w:r>
        <w:rPr>
          <w:i/>
          <w:sz w:val="19"/>
        </w:rPr>
        <w:t>Proceedings of NAACL-HLT 2019</w:t>
      </w:r>
      <w:r>
        <w:rPr>
          <w:sz w:val="19"/>
        </w:rPr>
        <w:t>, pages 4171–4186.</w:t>
      </w:r>
    </w:p>
    <w:p>
      <w:pPr>
        <w:spacing w:line="302" w:lineRule="auto" w:before="59"/>
        <w:ind w:left="527" w:right="0" w:hanging="217"/>
        <w:jc w:val="left"/>
        <w:rPr>
          <w:sz w:val="19"/>
        </w:rPr>
      </w:pPr>
      <w:bookmarkStart w:name="_bookmark11" w:id="33"/>
      <w:bookmarkEnd w:id="33"/>
      <w:r>
        <w:rPr/>
      </w:r>
      <w:r>
        <w:rPr>
          <w:spacing w:val="-4"/>
          <w:sz w:val="19"/>
        </w:rPr>
        <w:t>Duval, F., Frontini, F., and Baccino, T. (2021).</w:t>
      </w:r>
      <w:r>
        <w:rPr>
          <w:spacing w:val="17"/>
          <w:sz w:val="19"/>
        </w:rPr>
        <w:t> </w:t>
      </w:r>
      <w:r>
        <w:rPr>
          <w:spacing w:val="-4"/>
          <w:sz w:val="19"/>
        </w:rPr>
        <w:t>Toward a french sentiment lexicon for nineteenth-century per</w:t>
      </w:r>
      <w:r>
        <w:rPr>
          <w:spacing w:val="-4"/>
          <w:sz w:val="19"/>
        </w:rPr>
        <w:t>iodical</w:t>
      </w:r>
      <w:r>
        <w:rPr>
          <w:spacing w:val="-4"/>
          <w:sz w:val="19"/>
        </w:rPr>
        <w:t> </w:t>
      </w:r>
      <w:r>
        <w:rPr>
          <w:sz w:val="19"/>
        </w:rPr>
        <w:t>press.</w:t>
      </w:r>
      <w:r>
        <w:rPr>
          <w:spacing w:val="40"/>
          <w:sz w:val="19"/>
        </w:rPr>
        <w:t> </w:t>
      </w:r>
      <w:r>
        <w:rPr>
          <w:i/>
          <w:sz w:val="19"/>
        </w:rPr>
        <w:t>Digital Humanities Quarterly</w:t>
      </w:r>
      <w:r>
        <w:rPr>
          <w:sz w:val="19"/>
        </w:rPr>
        <w:t>, 15(3).</w:t>
      </w:r>
    </w:p>
    <w:p>
      <w:pPr>
        <w:spacing w:line="302" w:lineRule="auto" w:before="60"/>
        <w:ind w:left="527" w:right="0" w:hanging="217"/>
        <w:jc w:val="left"/>
        <w:rPr>
          <w:sz w:val="19"/>
        </w:rPr>
      </w:pPr>
      <w:bookmarkStart w:name="_bookmark12" w:id="34"/>
      <w:bookmarkEnd w:id="34"/>
      <w:r>
        <w:rPr/>
      </w:r>
      <w:r>
        <w:rPr>
          <w:spacing w:val="-2"/>
          <w:sz w:val="19"/>
        </w:rPr>
        <w:t>Esuli,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A.,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Baccianella,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S.,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and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Sebastiani,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F.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(2010).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SentiWordNet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3.0: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An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enhanced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lexical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resource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for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sentiment</w:t>
      </w:r>
      <w:r>
        <w:rPr>
          <w:spacing w:val="-2"/>
          <w:sz w:val="19"/>
        </w:rPr>
        <w:t> </w:t>
      </w:r>
      <w:r>
        <w:rPr>
          <w:sz w:val="19"/>
        </w:rPr>
        <w:t>analysis and opinion mining.</w:t>
      </w:r>
      <w:r>
        <w:rPr>
          <w:spacing w:val="40"/>
          <w:sz w:val="19"/>
        </w:rPr>
        <w:t> </w:t>
      </w:r>
      <w:r>
        <w:rPr>
          <w:i/>
          <w:sz w:val="19"/>
        </w:rPr>
        <w:t>Proceedings of LREC</w:t>
      </w:r>
      <w:r>
        <w:rPr>
          <w:sz w:val="19"/>
        </w:rPr>
        <w:t>, pages 2200–2204.</w:t>
      </w:r>
    </w:p>
    <w:p>
      <w:pPr>
        <w:spacing w:line="302" w:lineRule="auto" w:before="59"/>
        <w:ind w:left="521" w:right="0" w:hanging="211"/>
        <w:jc w:val="left"/>
        <w:rPr>
          <w:sz w:val="19"/>
        </w:rPr>
      </w:pPr>
      <w:bookmarkStart w:name="_bookmark13" w:id="35"/>
      <w:bookmarkEnd w:id="35"/>
      <w:r>
        <w:rPr/>
      </w:r>
      <w:r>
        <w:rPr>
          <w:sz w:val="19"/>
        </w:rPr>
        <w:t>Fell, M. and Sporleder, C. (2016).</w:t>
      </w:r>
      <w:r>
        <w:rPr>
          <w:spacing w:val="40"/>
          <w:sz w:val="19"/>
        </w:rPr>
        <w:t> </w:t>
      </w:r>
      <w:r>
        <w:rPr>
          <w:sz w:val="19"/>
        </w:rPr>
        <w:t>Lyrics-based analysis and classification of music genres.</w:t>
      </w:r>
      <w:r>
        <w:rPr>
          <w:spacing w:val="40"/>
          <w:sz w:val="19"/>
        </w:rPr>
        <w:t> </w:t>
      </w:r>
      <w:r>
        <w:rPr>
          <w:i/>
          <w:sz w:val="19"/>
        </w:rPr>
        <w:t>Proceedings </w:t>
      </w:r>
      <w:r>
        <w:rPr>
          <w:i/>
          <w:sz w:val="19"/>
        </w:rPr>
        <w:t>of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COLING</w:t>
      </w:r>
      <w:r>
        <w:rPr>
          <w:sz w:val="19"/>
        </w:rPr>
        <w:t>, pages 2833–2842.</w:t>
      </w:r>
    </w:p>
    <w:p>
      <w:pPr>
        <w:spacing w:line="302" w:lineRule="auto" w:before="59"/>
        <w:ind w:left="527" w:right="247" w:hanging="217"/>
        <w:jc w:val="left"/>
        <w:rPr>
          <w:sz w:val="19"/>
        </w:rPr>
      </w:pPr>
      <w:bookmarkStart w:name="_bookmark14" w:id="36"/>
      <w:bookmarkEnd w:id="36"/>
      <w:r>
        <w:rPr/>
      </w:r>
      <w:r>
        <w:rPr>
          <w:spacing w:val="-2"/>
          <w:sz w:val="19"/>
        </w:rPr>
        <w:t>Gururangan,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S.,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Marasović,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A.,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Swayamdipta,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S.,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Lo,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K.,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Beltagy,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I.,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Downey,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D.,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and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Smith,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N.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A.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(2020).</w:t>
      </w:r>
      <w:r>
        <w:rPr>
          <w:spacing w:val="16"/>
          <w:sz w:val="19"/>
        </w:rPr>
        <w:t> </w:t>
      </w:r>
      <w:r>
        <w:rPr>
          <w:spacing w:val="-2"/>
          <w:sz w:val="19"/>
        </w:rPr>
        <w:t>Don’</w:t>
      </w:r>
      <w:r>
        <w:rPr>
          <w:spacing w:val="-2"/>
          <w:sz w:val="19"/>
        </w:rPr>
        <w:t>t</w:t>
      </w:r>
      <w:r>
        <w:rPr>
          <w:spacing w:val="-2"/>
          <w:sz w:val="19"/>
        </w:rPr>
        <w:t> stop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pretraining:</w:t>
      </w:r>
      <w:r>
        <w:rPr>
          <w:spacing w:val="11"/>
          <w:sz w:val="19"/>
        </w:rPr>
        <w:t> </w:t>
      </w:r>
      <w:r>
        <w:rPr>
          <w:spacing w:val="-2"/>
          <w:sz w:val="19"/>
        </w:rPr>
        <w:t>Adapt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language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models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to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domains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and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tasks.</w:t>
      </w:r>
      <w:r>
        <w:rPr>
          <w:spacing w:val="9"/>
          <w:sz w:val="19"/>
        </w:rPr>
        <w:t> </w:t>
      </w:r>
      <w:r>
        <w:rPr>
          <w:spacing w:val="-2"/>
          <w:sz w:val="19"/>
        </w:rPr>
        <w:t>In</w:t>
      </w:r>
      <w:r>
        <w:rPr>
          <w:spacing w:val="-8"/>
          <w:sz w:val="19"/>
        </w:rPr>
        <w:t> </w:t>
      </w:r>
      <w:r>
        <w:rPr>
          <w:i/>
          <w:spacing w:val="-2"/>
          <w:sz w:val="19"/>
        </w:rPr>
        <w:t>Proceedings</w:t>
      </w:r>
      <w:r>
        <w:rPr>
          <w:i/>
          <w:spacing w:val="-8"/>
          <w:sz w:val="19"/>
        </w:rPr>
        <w:t> </w:t>
      </w:r>
      <w:r>
        <w:rPr>
          <w:i/>
          <w:spacing w:val="-2"/>
          <w:sz w:val="19"/>
        </w:rPr>
        <w:t>of</w:t>
      </w:r>
      <w:r>
        <w:rPr>
          <w:i/>
          <w:spacing w:val="-8"/>
          <w:sz w:val="19"/>
        </w:rPr>
        <w:t> </w:t>
      </w:r>
      <w:r>
        <w:rPr>
          <w:i/>
          <w:spacing w:val="-2"/>
          <w:sz w:val="19"/>
        </w:rPr>
        <w:t>ACL</w:t>
      </w:r>
      <w:r>
        <w:rPr>
          <w:i/>
          <w:spacing w:val="-8"/>
          <w:sz w:val="19"/>
        </w:rPr>
        <w:t> </w:t>
      </w:r>
      <w:r>
        <w:rPr>
          <w:i/>
          <w:spacing w:val="-2"/>
          <w:sz w:val="19"/>
        </w:rPr>
        <w:t>2020</w:t>
      </w:r>
      <w:r>
        <w:rPr>
          <w:spacing w:val="-2"/>
          <w:sz w:val="19"/>
        </w:rPr>
        <w:t>,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pages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8342–8360.</w:t>
      </w:r>
    </w:p>
    <w:p>
      <w:pPr>
        <w:spacing w:line="302" w:lineRule="auto" w:before="59"/>
        <w:ind w:left="527" w:right="0" w:hanging="217"/>
        <w:jc w:val="left"/>
        <w:rPr>
          <w:sz w:val="19"/>
        </w:rPr>
      </w:pPr>
      <w:bookmarkStart w:name="_bookmark15" w:id="37"/>
      <w:bookmarkEnd w:id="37"/>
      <w:r>
        <w:rPr/>
      </w:r>
      <w:r>
        <w:rPr>
          <w:sz w:val="19"/>
        </w:rPr>
        <w:t>Hengchen,</w:t>
      </w:r>
      <w:r>
        <w:rPr>
          <w:spacing w:val="-11"/>
          <w:sz w:val="19"/>
        </w:rPr>
        <w:t> </w:t>
      </w:r>
      <w:r>
        <w:rPr>
          <w:sz w:val="19"/>
        </w:rPr>
        <w:t>S.,</w:t>
      </w:r>
      <w:r>
        <w:rPr>
          <w:spacing w:val="-10"/>
          <w:sz w:val="19"/>
        </w:rPr>
        <w:t> </w:t>
      </w:r>
      <w:r>
        <w:rPr>
          <w:sz w:val="19"/>
        </w:rPr>
        <w:t>Ros,</w:t>
      </w:r>
      <w:r>
        <w:rPr>
          <w:spacing w:val="-10"/>
          <w:sz w:val="19"/>
        </w:rPr>
        <w:t> </w:t>
      </w:r>
      <w:r>
        <w:rPr>
          <w:sz w:val="19"/>
        </w:rPr>
        <w:t>R.,</w:t>
      </w:r>
      <w:r>
        <w:rPr>
          <w:spacing w:val="-11"/>
          <w:sz w:val="19"/>
        </w:rPr>
        <w:t> </w:t>
      </w:r>
      <w:r>
        <w:rPr>
          <w:sz w:val="19"/>
        </w:rPr>
        <w:t>Lassche,</w:t>
      </w:r>
      <w:r>
        <w:rPr>
          <w:spacing w:val="-10"/>
          <w:sz w:val="19"/>
        </w:rPr>
        <w:t> </w:t>
      </w:r>
      <w:r>
        <w:rPr>
          <w:sz w:val="19"/>
        </w:rPr>
        <w:t>A.,</w:t>
      </w:r>
      <w:r>
        <w:rPr>
          <w:spacing w:val="-11"/>
          <w:sz w:val="19"/>
        </w:rPr>
        <w:t> </w:t>
      </w:r>
      <w:r>
        <w:rPr>
          <w:sz w:val="19"/>
        </w:rPr>
        <w:t>and</w:t>
      </w:r>
      <w:r>
        <w:rPr>
          <w:spacing w:val="-11"/>
          <w:sz w:val="19"/>
        </w:rPr>
        <w:t> </w:t>
      </w:r>
      <w:r>
        <w:rPr>
          <w:sz w:val="19"/>
        </w:rPr>
        <w:t>Marjanen,</w:t>
      </w:r>
      <w:r>
        <w:rPr>
          <w:spacing w:val="-10"/>
          <w:sz w:val="19"/>
        </w:rPr>
        <w:t> </w:t>
      </w:r>
      <w:r>
        <w:rPr>
          <w:sz w:val="19"/>
        </w:rPr>
        <w:t>J.</w:t>
      </w:r>
      <w:r>
        <w:rPr>
          <w:spacing w:val="-11"/>
          <w:sz w:val="19"/>
        </w:rPr>
        <w:t> </w:t>
      </w:r>
      <w:r>
        <w:rPr>
          <w:sz w:val="19"/>
        </w:rPr>
        <w:t>(2021).</w:t>
      </w:r>
      <w:r>
        <w:rPr>
          <w:spacing w:val="6"/>
          <w:sz w:val="19"/>
        </w:rPr>
        <w:t> </w:t>
      </w:r>
      <w:r>
        <w:rPr>
          <w:sz w:val="19"/>
        </w:rPr>
        <w:t>Tracking</w:t>
      </w:r>
      <w:r>
        <w:rPr>
          <w:spacing w:val="-11"/>
          <w:sz w:val="19"/>
        </w:rPr>
        <w:t> </w:t>
      </w:r>
      <w:r>
        <w:rPr>
          <w:sz w:val="19"/>
        </w:rPr>
        <w:t>the</w:t>
      </w:r>
      <w:r>
        <w:rPr>
          <w:spacing w:val="-11"/>
          <w:sz w:val="19"/>
        </w:rPr>
        <w:t> </w:t>
      </w:r>
      <w:r>
        <w:rPr>
          <w:sz w:val="19"/>
        </w:rPr>
        <w:t>semantic</w:t>
      </w:r>
      <w:r>
        <w:rPr>
          <w:spacing w:val="-10"/>
          <w:sz w:val="19"/>
        </w:rPr>
        <w:t> </w:t>
      </w:r>
      <w:r>
        <w:rPr>
          <w:sz w:val="19"/>
        </w:rPr>
        <w:t>change</w:t>
      </w:r>
      <w:r>
        <w:rPr>
          <w:spacing w:val="-10"/>
          <w:sz w:val="19"/>
        </w:rPr>
        <w:t> </w:t>
      </w:r>
      <w:r>
        <w:rPr>
          <w:sz w:val="19"/>
        </w:rPr>
        <w:t>of</w:t>
      </w:r>
      <w:r>
        <w:rPr>
          <w:spacing w:val="-11"/>
          <w:sz w:val="19"/>
        </w:rPr>
        <w:t> </w:t>
      </w:r>
      <w:r>
        <w:rPr>
          <w:i/>
          <w:sz w:val="19"/>
        </w:rPr>
        <w:t>Nation</w:t>
      </w:r>
      <w:r>
        <w:rPr>
          <w:i/>
          <w:spacing w:val="-11"/>
          <w:sz w:val="19"/>
        </w:rPr>
        <w:t> </w:t>
      </w:r>
      <w:r>
        <w:rPr>
          <w:sz w:val="19"/>
        </w:rPr>
        <w:t>in</w:t>
      </w:r>
      <w:r>
        <w:rPr>
          <w:spacing w:val="-11"/>
          <w:sz w:val="19"/>
        </w:rPr>
        <w:t> </w:t>
      </w:r>
      <w:r>
        <w:rPr>
          <w:sz w:val="19"/>
        </w:rPr>
        <w:t>sw</w:t>
      </w:r>
      <w:r>
        <w:rPr>
          <w:sz w:val="19"/>
        </w:rPr>
        <w:t>edish</w:t>
      </w:r>
      <w:r>
        <w:rPr>
          <w:sz w:val="19"/>
        </w:rPr>
        <w:t> newspapers 1789–1850.</w:t>
      </w:r>
      <w:r>
        <w:rPr>
          <w:spacing w:val="40"/>
          <w:sz w:val="19"/>
        </w:rPr>
        <w:t> </w:t>
      </w:r>
      <w:r>
        <w:rPr>
          <w:i/>
          <w:sz w:val="19"/>
        </w:rPr>
        <w:t>Digital Scholarship in the Humanities</w:t>
      </w:r>
      <w:r>
        <w:rPr>
          <w:sz w:val="19"/>
        </w:rPr>
        <w:t>, 36(S1):i115–i128.</w:t>
      </w:r>
    </w:p>
    <w:p>
      <w:pPr>
        <w:spacing w:line="302" w:lineRule="auto" w:before="59"/>
        <w:ind w:left="522" w:right="0" w:hanging="212"/>
        <w:jc w:val="left"/>
        <w:rPr>
          <w:sz w:val="19"/>
        </w:rPr>
      </w:pPr>
      <w:bookmarkStart w:name="_bookmark16" w:id="38"/>
      <w:bookmarkEnd w:id="38"/>
      <w:r>
        <w:rPr/>
      </w:r>
      <w:r>
        <w:rPr>
          <w:sz w:val="19"/>
        </w:rPr>
        <w:t>Jacobs, A. M. and Lüdtke, J. (2018).</w:t>
      </w:r>
      <w:r>
        <w:rPr>
          <w:spacing w:val="34"/>
          <w:sz w:val="19"/>
        </w:rPr>
        <w:t> </w:t>
      </w:r>
      <w:r>
        <w:rPr>
          <w:i/>
          <w:sz w:val="19"/>
        </w:rPr>
        <w:t>Immersion into Narrative and Poetic Worlds:</w:t>
      </w:r>
      <w:r>
        <w:rPr>
          <w:i/>
          <w:spacing w:val="31"/>
          <w:sz w:val="19"/>
        </w:rPr>
        <w:t> </w:t>
      </w:r>
      <w:r>
        <w:rPr>
          <w:i/>
          <w:sz w:val="19"/>
        </w:rPr>
        <w:t>A Neurocognitive Poe</w:t>
      </w:r>
      <w:r>
        <w:rPr>
          <w:i/>
          <w:sz w:val="19"/>
        </w:rPr>
        <w:t>tics</w:t>
      </w:r>
      <w:r>
        <w:rPr>
          <w:i/>
          <w:sz w:val="19"/>
        </w:rPr>
        <w:t> Perspective</w:t>
      </w:r>
      <w:r>
        <w:rPr>
          <w:sz w:val="19"/>
        </w:rPr>
        <w:t>.</w:t>
      </w:r>
      <w:r>
        <w:rPr>
          <w:spacing w:val="40"/>
          <w:sz w:val="19"/>
        </w:rPr>
        <w:t> </w:t>
      </w:r>
      <w:r>
        <w:rPr>
          <w:sz w:val="19"/>
        </w:rPr>
        <w:t>Cambridge University Press, Cambridge.</w:t>
      </w:r>
    </w:p>
    <w:p>
      <w:pPr>
        <w:spacing w:before="59"/>
        <w:ind w:left="311" w:right="0" w:firstLine="0"/>
        <w:jc w:val="left"/>
        <w:rPr>
          <w:sz w:val="19"/>
        </w:rPr>
      </w:pPr>
      <w:bookmarkStart w:name="_bookmark17" w:id="39"/>
      <w:bookmarkEnd w:id="39"/>
      <w:r>
        <w:rPr/>
      </w:r>
      <w:r>
        <w:rPr>
          <w:spacing w:val="-2"/>
          <w:sz w:val="19"/>
        </w:rPr>
        <w:t>Jockers,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M.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L.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(2013).</w:t>
      </w:r>
      <w:r>
        <w:rPr>
          <w:spacing w:val="9"/>
          <w:sz w:val="19"/>
        </w:rPr>
        <w:t> </w:t>
      </w:r>
      <w:r>
        <w:rPr>
          <w:i/>
          <w:spacing w:val="-2"/>
          <w:sz w:val="19"/>
        </w:rPr>
        <w:t>Macroanalysis:</w:t>
      </w:r>
      <w:r>
        <w:rPr>
          <w:i/>
          <w:spacing w:val="11"/>
          <w:sz w:val="19"/>
        </w:rPr>
        <w:t> </w:t>
      </w:r>
      <w:r>
        <w:rPr>
          <w:i/>
          <w:spacing w:val="-2"/>
          <w:sz w:val="19"/>
        </w:rPr>
        <w:t>Digital</w:t>
      </w:r>
      <w:r>
        <w:rPr>
          <w:i/>
          <w:spacing w:val="-7"/>
          <w:sz w:val="19"/>
        </w:rPr>
        <w:t> </w:t>
      </w:r>
      <w:r>
        <w:rPr>
          <w:i/>
          <w:spacing w:val="-2"/>
          <w:sz w:val="19"/>
        </w:rPr>
        <w:t>Methods</w:t>
      </w:r>
      <w:r>
        <w:rPr>
          <w:i/>
          <w:spacing w:val="-8"/>
          <w:sz w:val="19"/>
        </w:rPr>
        <w:t> </w:t>
      </w:r>
      <w:r>
        <w:rPr>
          <w:i/>
          <w:spacing w:val="-2"/>
          <w:sz w:val="19"/>
        </w:rPr>
        <w:t>and</w:t>
      </w:r>
      <w:r>
        <w:rPr>
          <w:i/>
          <w:spacing w:val="-8"/>
          <w:sz w:val="19"/>
        </w:rPr>
        <w:t> </w:t>
      </w:r>
      <w:r>
        <w:rPr>
          <w:i/>
          <w:spacing w:val="-2"/>
          <w:sz w:val="19"/>
        </w:rPr>
        <w:t>Literary</w:t>
      </w:r>
      <w:r>
        <w:rPr>
          <w:i/>
          <w:spacing w:val="-8"/>
          <w:sz w:val="19"/>
        </w:rPr>
        <w:t> </w:t>
      </w:r>
      <w:r>
        <w:rPr>
          <w:i/>
          <w:spacing w:val="-2"/>
          <w:sz w:val="19"/>
        </w:rPr>
        <w:t>History</w:t>
      </w:r>
      <w:r>
        <w:rPr>
          <w:spacing w:val="-2"/>
          <w:sz w:val="19"/>
        </w:rPr>
        <w:t>.</w:t>
      </w:r>
      <w:r>
        <w:rPr>
          <w:spacing w:val="9"/>
          <w:sz w:val="19"/>
        </w:rPr>
        <w:t> </w:t>
      </w:r>
      <w:r>
        <w:rPr>
          <w:spacing w:val="-2"/>
          <w:sz w:val="19"/>
        </w:rPr>
        <w:t>University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of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Illinois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Press,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Urbana.</w:t>
      </w:r>
    </w:p>
    <w:p>
      <w:pPr>
        <w:spacing w:line="302" w:lineRule="auto" w:before="117"/>
        <w:ind w:left="521" w:right="309" w:hanging="211"/>
        <w:jc w:val="both"/>
        <w:rPr>
          <w:sz w:val="19"/>
        </w:rPr>
      </w:pPr>
      <w:bookmarkStart w:name="_bookmark18" w:id="40"/>
      <w:bookmarkEnd w:id="40"/>
      <w:r>
        <w:rPr/>
      </w:r>
      <w:r>
        <w:rPr>
          <w:sz w:val="19"/>
        </w:rPr>
        <w:t>Kim,</w:t>
      </w:r>
      <w:r>
        <w:rPr>
          <w:spacing w:val="-1"/>
          <w:sz w:val="19"/>
        </w:rPr>
        <w:t> </w:t>
      </w:r>
      <w:r>
        <w:rPr>
          <w:sz w:val="19"/>
        </w:rPr>
        <w:t>E.,</w:t>
      </w:r>
      <w:r>
        <w:rPr>
          <w:spacing w:val="-1"/>
          <w:sz w:val="19"/>
        </w:rPr>
        <w:t> </w:t>
      </w:r>
      <w:r>
        <w:rPr>
          <w:sz w:val="19"/>
        </w:rPr>
        <w:t>Padó, S.,</w:t>
      </w:r>
      <w:r>
        <w:rPr>
          <w:spacing w:val="-1"/>
          <w:sz w:val="19"/>
        </w:rPr>
        <w:t> </w:t>
      </w:r>
      <w:r>
        <w:rPr>
          <w:sz w:val="19"/>
        </w:rPr>
        <w:t>and</w:t>
      </w:r>
      <w:r>
        <w:rPr>
          <w:spacing w:val="-1"/>
          <w:sz w:val="19"/>
        </w:rPr>
        <w:t> </w:t>
      </w:r>
      <w:r>
        <w:rPr>
          <w:sz w:val="19"/>
        </w:rPr>
        <w:t>Klinger,</w:t>
      </w:r>
      <w:r>
        <w:rPr>
          <w:spacing w:val="-1"/>
          <w:sz w:val="19"/>
        </w:rPr>
        <w:t> </w:t>
      </w:r>
      <w:r>
        <w:rPr>
          <w:sz w:val="19"/>
        </w:rPr>
        <w:t>R.</w:t>
      </w:r>
      <w:r>
        <w:rPr>
          <w:spacing w:val="-1"/>
          <w:sz w:val="19"/>
        </w:rPr>
        <w:t> </w:t>
      </w:r>
      <w:r>
        <w:rPr>
          <w:sz w:val="19"/>
        </w:rPr>
        <w:t>(2017).</w:t>
      </w:r>
      <w:r>
        <w:rPr>
          <w:spacing w:val="20"/>
          <w:sz w:val="19"/>
        </w:rPr>
        <w:t> </w:t>
      </w:r>
      <w:r>
        <w:rPr>
          <w:sz w:val="19"/>
        </w:rPr>
        <w:t>Investigating</w:t>
      </w:r>
      <w:r>
        <w:rPr>
          <w:spacing w:val="-1"/>
          <w:sz w:val="19"/>
        </w:rPr>
        <w:t> </w:t>
      </w:r>
      <w:r>
        <w:rPr>
          <w:sz w:val="19"/>
        </w:rPr>
        <w:t>the</w:t>
      </w:r>
      <w:r>
        <w:rPr>
          <w:spacing w:val="-1"/>
          <w:sz w:val="19"/>
        </w:rPr>
        <w:t> </w:t>
      </w:r>
      <w:r>
        <w:rPr>
          <w:sz w:val="19"/>
        </w:rPr>
        <w:t>relationship</w:t>
      </w:r>
      <w:r>
        <w:rPr>
          <w:spacing w:val="-1"/>
          <w:sz w:val="19"/>
        </w:rPr>
        <w:t> </w:t>
      </w:r>
      <w:r>
        <w:rPr>
          <w:sz w:val="19"/>
        </w:rPr>
        <w:t>between</w:t>
      </w:r>
      <w:r>
        <w:rPr>
          <w:spacing w:val="-1"/>
          <w:sz w:val="19"/>
        </w:rPr>
        <w:t> </w:t>
      </w:r>
      <w:r>
        <w:rPr>
          <w:sz w:val="19"/>
        </w:rPr>
        <w:t>literary</w:t>
      </w:r>
      <w:r>
        <w:rPr>
          <w:spacing w:val="-1"/>
          <w:sz w:val="19"/>
        </w:rPr>
        <w:t> </w:t>
      </w:r>
      <w:r>
        <w:rPr>
          <w:sz w:val="19"/>
        </w:rPr>
        <w:t>genres</w:t>
      </w:r>
      <w:r>
        <w:rPr>
          <w:spacing w:val="-1"/>
          <w:sz w:val="19"/>
        </w:rPr>
        <w:t> </w:t>
      </w:r>
      <w:r>
        <w:rPr>
          <w:sz w:val="19"/>
        </w:rPr>
        <w:t>and</w:t>
      </w:r>
      <w:r>
        <w:rPr>
          <w:spacing w:val="-1"/>
          <w:sz w:val="19"/>
        </w:rPr>
        <w:t> </w:t>
      </w:r>
      <w:r>
        <w:rPr>
          <w:sz w:val="19"/>
        </w:rPr>
        <w:t>emotional</w:t>
      </w:r>
      <w:r>
        <w:rPr>
          <w:sz w:val="19"/>
        </w:rPr>
        <w:t> plot development.</w:t>
      </w:r>
      <w:r>
        <w:rPr>
          <w:spacing w:val="27"/>
          <w:sz w:val="19"/>
        </w:rPr>
        <w:t> </w:t>
      </w:r>
      <w:r>
        <w:rPr>
          <w:i/>
          <w:sz w:val="19"/>
        </w:rPr>
        <w:t>Proceedings of the Joint SIGHUM Workshop on Computational Linguistics for Cultur</w:t>
      </w:r>
      <w:r>
        <w:rPr>
          <w:i/>
          <w:sz w:val="19"/>
        </w:rPr>
        <w:t>al</w:t>
      </w:r>
      <w:r>
        <w:rPr>
          <w:i/>
          <w:sz w:val="19"/>
        </w:rPr>
        <w:t> Heritage, Social Sciences, Humanities and Literature</w:t>
      </w:r>
      <w:r>
        <w:rPr>
          <w:sz w:val="19"/>
        </w:rPr>
        <w:t>, pages 17–26.</w:t>
      </w:r>
    </w:p>
    <w:p>
      <w:pPr>
        <w:spacing w:line="302" w:lineRule="auto" w:before="58"/>
        <w:ind w:left="527" w:right="302" w:hanging="217"/>
        <w:jc w:val="both"/>
        <w:rPr>
          <w:sz w:val="19"/>
        </w:rPr>
      </w:pPr>
      <w:bookmarkStart w:name="_bookmark19" w:id="41"/>
      <w:bookmarkEnd w:id="41"/>
      <w:r>
        <w:rPr/>
      </w:r>
      <w:r>
        <w:rPr>
          <w:spacing w:val="-4"/>
          <w:sz w:val="19"/>
        </w:rPr>
        <w:t>Kleinander, M., Berglund, Y., and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Borin, L.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(2022).</w:t>
      </w:r>
      <w:r>
        <w:rPr>
          <w:spacing w:val="10"/>
          <w:sz w:val="19"/>
        </w:rPr>
        <w:t> </w:t>
      </w:r>
      <w:r>
        <w:rPr>
          <w:spacing w:val="-4"/>
          <w:sz w:val="19"/>
        </w:rPr>
        <w:t>Towards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historical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sentiment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analysis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of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Swedish</w:t>
      </w:r>
      <w:r>
        <w:rPr>
          <w:spacing w:val="-5"/>
          <w:sz w:val="19"/>
        </w:rPr>
        <w:t> </w:t>
      </w:r>
      <w:r>
        <w:rPr>
          <w:spacing w:val="-4"/>
          <w:sz w:val="19"/>
        </w:rPr>
        <w:t>parliamentar</w:t>
      </w:r>
      <w:r>
        <w:rPr>
          <w:spacing w:val="-4"/>
          <w:sz w:val="19"/>
        </w:rPr>
        <w:t>y</w:t>
      </w:r>
      <w:r>
        <w:rPr>
          <w:spacing w:val="-4"/>
          <w:sz w:val="19"/>
        </w:rPr>
        <w:t> </w:t>
      </w:r>
      <w:r>
        <w:rPr>
          <w:sz w:val="19"/>
        </w:rPr>
        <w:t>debates.</w:t>
      </w:r>
      <w:r>
        <w:rPr>
          <w:spacing w:val="40"/>
          <w:sz w:val="19"/>
        </w:rPr>
        <w:t> </w:t>
      </w:r>
      <w:r>
        <w:rPr>
          <w:i/>
          <w:sz w:val="19"/>
        </w:rPr>
        <w:t>Digital Scholarship in the Humanities</w:t>
      </w:r>
      <w:r>
        <w:rPr>
          <w:sz w:val="19"/>
        </w:rPr>
        <w:t>, 37(4):1187–1205.</w:t>
      </w:r>
    </w:p>
    <w:p>
      <w:pPr>
        <w:spacing w:line="302" w:lineRule="auto" w:before="60"/>
        <w:ind w:left="527" w:right="308" w:hanging="217"/>
        <w:jc w:val="both"/>
        <w:rPr>
          <w:sz w:val="19"/>
        </w:rPr>
      </w:pPr>
      <w:bookmarkStart w:name="_bookmark20" w:id="42"/>
      <w:bookmarkEnd w:id="42"/>
      <w:r>
        <w:rPr/>
      </w:r>
      <w:r>
        <w:rPr>
          <w:sz w:val="19"/>
        </w:rPr>
        <w:t>Langlais, P.-C., Gabay, S., and Romary, L. (2023).</w:t>
      </w:r>
      <w:r>
        <w:rPr>
          <w:spacing w:val="40"/>
          <w:sz w:val="19"/>
        </w:rPr>
        <w:t> </w:t>
      </w:r>
      <w:r>
        <w:rPr>
          <w:sz w:val="19"/>
        </w:rPr>
        <w:t>Adapting CamemBERT for nineteenth-century Frenc</w:t>
      </w:r>
      <w:r>
        <w:rPr>
          <w:sz w:val="19"/>
        </w:rPr>
        <w:t>h</w:t>
      </w:r>
      <w:r>
        <w:rPr>
          <w:sz w:val="19"/>
        </w:rPr>
        <w:t> newspapers.</w:t>
      </w:r>
      <w:r>
        <w:rPr>
          <w:spacing w:val="40"/>
          <w:sz w:val="19"/>
        </w:rPr>
        <w:t> </w:t>
      </w:r>
      <w:r>
        <w:rPr>
          <w:i/>
          <w:sz w:val="19"/>
        </w:rPr>
        <w:t>Digital Humanities Quarterly</w:t>
      </w:r>
      <w:r>
        <w:rPr>
          <w:sz w:val="19"/>
        </w:rPr>
        <w:t>, 17(1).</w:t>
      </w:r>
    </w:p>
    <w:p>
      <w:pPr>
        <w:spacing w:line="302" w:lineRule="auto" w:before="59"/>
        <w:ind w:left="527" w:right="285" w:hanging="217"/>
        <w:jc w:val="both"/>
        <w:rPr>
          <w:sz w:val="19"/>
        </w:rPr>
      </w:pPr>
      <w:bookmarkStart w:name="_bookmark21" w:id="43"/>
      <w:bookmarkEnd w:id="43"/>
      <w:r>
        <w:rPr/>
      </w:r>
      <w:r>
        <w:rPr>
          <w:sz w:val="19"/>
        </w:rPr>
        <w:t>Liu, B. (2015). </w:t>
      </w:r>
      <w:r>
        <w:rPr>
          <w:i/>
          <w:sz w:val="19"/>
        </w:rPr>
        <w:t>Sentiment Analysis: Mining Opinions, Sentiments, and Emotions</w:t>
      </w:r>
      <w:r>
        <w:rPr>
          <w:sz w:val="19"/>
        </w:rPr>
        <w:t>. Cambridge University </w:t>
      </w:r>
      <w:r>
        <w:rPr>
          <w:sz w:val="19"/>
        </w:rPr>
        <w:t>Press,</w:t>
      </w:r>
      <w:r>
        <w:rPr>
          <w:sz w:val="19"/>
        </w:rPr>
        <w:t> </w:t>
      </w:r>
      <w:r>
        <w:rPr>
          <w:spacing w:val="-2"/>
          <w:sz w:val="19"/>
        </w:rPr>
        <w:t>Cambridge.</w:t>
      </w:r>
    </w:p>
    <w:p>
      <w:pPr>
        <w:spacing w:line="302" w:lineRule="auto" w:before="59"/>
        <w:ind w:left="521" w:right="309" w:hanging="211"/>
        <w:jc w:val="both"/>
        <w:rPr>
          <w:sz w:val="19"/>
        </w:rPr>
      </w:pPr>
      <w:bookmarkStart w:name="_bookmark22" w:id="44"/>
      <w:bookmarkEnd w:id="44"/>
      <w:r>
        <w:rPr/>
      </w:r>
      <w:r>
        <w:rPr>
          <w:sz w:val="19"/>
        </w:rPr>
        <w:t>Manovich,</w:t>
      </w:r>
      <w:r>
        <w:rPr>
          <w:spacing w:val="-8"/>
          <w:sz w:val="19"/>
        </w:rPr>
        <w:t> </w:t>
      </w:r>
      <w:r>
        <w:rPr>
          <w:sz w:val="19"/>
        </w:rPr>
        <w:t>L.</w:t>
      </w:r>
      <w:r>
        <w:rPr>
          <w:spacing w:val="-9"/>
          <w:sz w:val="19"/>
        </w:rPr>
        <w:t> </w:t>
      </w:r>
      <w:r>
        <w:rPr>
          <w:sz w:val="19"/>
        </w:rPr>
        <w:t>(2020).</w:t>
      </w:r>
      <w:r>
        <w:rPr>
          <w:spacing w:val="9"/>
          <w:sz w:val="19"/>
        </w:rPr>
        <w:t> </w:t>
      </w:r>
      <w:r>
        <w:rPr>
          <w:sz w:val="19"/>
        </w:rPr>
        <w:t>Cultural</w:t>
      </w:r>
      <w:r>
        <w:rPr>
          <w:spacing w:val="-8"/>
          <w:sz w:val="19"/>
        </w:rPr>
        <w:t> </w:t>
      </w:r>
      <w:r>
        <w:rPr>
          <w:sz w:val="19"/>
        </w:rPr>
        <w:t>analytics,</w:t>
      </w:r>
      <w:r>
        <w:rPr>
          <w:spacing w:val="-9"/>
          <w:sz w:val="19"/>
        </w:rPr>
        <w:t> </w:t>
      </w:r>
      <w:r>
        <w:rPr>
          <w:sz w:val="19"/>
        </w:rPr>
        <w:t>social</w:t>
      </w:r>
      <w:r>
        <w:rPr>
          <w:spacing w:val="-8"/>
          <w:sz w:val="19"/>
        </w:rPr>
        <w:t> </w:t>
      </w:r>
      <w:r>
        <w:rPr>
          <w:sz w:val="19"/>
        </w:rPr>
        <w:t>computing</w:t>
      </w:r>
      <w:r>
        <w:rPr>
          <w:spacing w:val="-9"/>
          <w:sz w:val="19"/>
        </w:rPr>
        <w:t> </w:t>
      </w:r>
      <w:r>
        <w:rPr>
          <w:sz w:val="19"/>
        </w:rPr>
        <w:t>and</w:t>
      </w:r>
      <w:r>
        <w:rPr>
          <w:spacing w:val="-8"/>
          <w:sz w:val="19"/>
        </w:rPr>
        <w:t> </w:t>
      </w:r>
      <w:r>
        <w:rPr>
          <w:sz w:val="19"/>
        </w:rPr>
        <w:t>digital</w:t>
      </w:r>
      <w:r>
        <w:rPr>
          <w:spacing w:val="-9"/>
          <w:sz w:val="19"/>
        </w:rPr>
        <w:t> </w:t>
      </w:r>
      <w:r>
        <w:rPr>
          <w:sz w:val="19"/>
        </w:rPr>
        <w:t>humanities.</w:t>
      </w:r>
      <w:r>
        <w:rPr>
          <w:spacing w:val="9"/>
          <w:sz w:val="19"/>
        </w:rPr>
        <w:t> </w:t>
      </w:r>
      <w:r>
        <w:rPr>
          <w:i/>
          <w:sz w:val="19"/>
        </w:rPr>
        <w:t>The</w:t>
      </w:r>
      <w:r>
        <w:rPr>
          <w:i/>
          <w:spacing w:val="-8"/>
          <w:sz w:val="19"/>
        </w:rPr>
        <w:t> </w:t>
      </w:r>
      <w:r>
        <w:rPr>
          <w:i/>
          <w:sz w:val="19"/>
        </w:rPr>
        <w:t>Routledge</w:t>
      </w:r>
      <w:r>
        <w:rPr>
          <w:i/>
          <w:spacing w:val="-9"/>
          <w:sz w:val="19"/>
        </w:rPr>
        <w:t> </w:t>
      </w:r>
      <w:r>
        <w:rPr>
          <w:i/>
          <w:sz w:val="19"/>
        </w:rPr>
        <w:t>Companion</w:t>
      </w:r>
      <w:r>
        <w:rPr>
          <w:i/>
          <w:spacing w:val="-8"/>
          <w:sz w:val="19"/>
        </w:rPr>
        <w:t> </w:t>
      </w:r>
      <w:r>
        <w:rPr>
          <w:i/>
          <w:sz w:val="19"/>
        </w:rPr>
        <w:t>t</w:t>
      </w:r>
      <w:r>
        <w:rPr>
          <w:i/>
          <w:sz w:val="19"/>
        </w:rPr>
        <w:t>o</w:t>
      </w:r>
      <w:r>
        <w:rPr>
          <w:i/>
          <w:sz w:val="19"/>
        </w:rPr>
        <w:t> Digital Humanities and Film</w:t>
      </w:r>
      <w:r>
        <w:rPr>
          <w:sz w:val="19"/>
        </w:rPr>
        <w:t>, pages 23–35.</w:t>
      </w:r>
    </w:p>
    <w:p>
      <w:pPr>
        <w:spacing w:line="302" w:lineRule="auto" w:before="59"/>
        <w:ind w:left="524" w:right="308" w:hanging="214"/>
        <w:jc w:val="both"/>
        <w:rPr>
          <w:sz w:val="19"/>
        </w:rPr>
      </w:pPr>
      <w:bookmarkStart w:name="_bookmark23" w:id="45"/>
      <w:bookmarkEnd w:id="45"/>
      <w:r>
        <w:rPr/>
      </w:r>
      <w:r>
        <w:rPr>
          <w:spacing w:val="-2"/>
          <w:sz w:val="19"/>
        </w:rPr>
        <w:t>Mohammad,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S.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M.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and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Turney,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P.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D.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(2013).</w:t>
      </w:r>
      <w:r>
        <w:rPr>
          <w:spacing w:val="13"/>
          <w:sz w:val="19"/>
        </w:rPr>
        <w:t> </w:t>
      </w:r>
      <w:r>
        <w:rPr>
          <w:spacing w:val="-2"/>
          <w:sz w:val="19"/>
        </w:rPr>
        <w:t>Crowdsourcing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a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word-emotion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association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lexicon.</w:t>
      </w:r>
      <w:r>
        <w:rPr>
          <w:spacing w:val="13"/>
          <w:sz w:val="19"/>
        </w:rPr>
        <w:t> </w:t>
      </w:r>
      <w:r>
        <w:rPr>
          <w:i/>
          <w:spacing w:val="-2"/>
          <w:sz w:val="19"/>
        </w:rPr>
        <w:t>Computational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Intelligence</w:t>
      </w:r>
      <w:r>
        <w:rPr>
          <w:sz w:val="19"/>
        </w:rPr>
        <w:t>, 29(3):436–465.</w:t>
      </w:r>
    </w:p>
    <w:p>
      <w:pPr>
        <w:spacing w:before="59"/>
        <w:ind w:left="311" w:right="0" w:firstLine="0"/>
        <w:jc w:val="both"/>
        <w:rPr>
          <w:sz w:val="19"/>
        </w:rPr>
      </w:pPr>
      <w:bookmarkStart w:name="_bookmark24" w:id="46"/>
      <w:bookmarkEnd w:id="46"/>
      <w:r>
        <w:rPr/>
      </w:r>
      <w:r>
        <w:rPr>
          <w:sz w:val="19"/>
        </w:rPr>
        <w:t>Moretti,</w:t>
      </w:r>
      <w:r>
        <w:rPr>
          <w:spacing w:val="-11"/>
          <w:sz w:val="19"/>
        </w:rPr>
        <w:t> </w:t>
      </w:r>
      <w:r>
        <w:rPr>
          <w:sz w:val="19"/>
        </w:rPr>
        <w:t>F.</w:t>
      </w:r>
      <w:r>
        <w:rPr>
          <w:spacing w:val="-10"/>
          <w:sz w:val="19"/>
        </w:rPr>
        <w:t> </w:t>
      </w:r>
      <w:r>
        <w:rPr>
          <w:sz w:val="19"/>
        </w:rPr>
        <w:t>(2005).</w:t>
      </w:r>
      <w:r>
        <w:rPr>
          <w:spacing w:val="6"/>
          <w:sz w:val="19"/>
        </w:rPr>
        <w:t> </w:t>
      </w:r>
      <w:r>
        <w:rPr>
          <w:i/>
          <w:sz w:val="19"/>
        </w:rPr>
        <w:t>Graphs,</w:t>
      </w:r>
      <w:r>
        <w:rPr>
          <w:i/>
          <w:spacing w:val="-10"/>
          <w:sz w:val="19"/>
        </w:rPr>
        <w:t> </w:t>
      </w:r>
      <w:r>
        <w:rPr>
          <w:i/>
          <w:sz w:val="19"/>
        </w:rPr>
        <w:t>Maps,</w:t>
      </w:r>
      <w:r>
        <w:rPr>
          <w:i/>
          <w:spacing w:val="-10"/>
          <w:sz w:val="19"/>
        </w:rPr>
        <w:t> </w:t>
      </w:r>
      <w:r>
        <w:rPr>
          <w:i/>
          <w:sz w:val="19"/>
        </w:rPr>
        <w:t>Trees:</w:t>
      </w:r>
      <w:r>
        <w:rPr>
          <w:i/>
          <w:spacing w:val="6"/>
          <w:sz w:val="19"/>
        </w:rPr>
        <w:t> </w:t>
      </w:r>
      <w:r>
        <w:rPr>
          <w:i/>
          <w:sz w:val="19"/>
        </w:rPr>
        <w:t>Abstract</w:t>
      </w:r>
      <w:r>
        <w:rPr>
          <w:i/>
          <w:spacing w:val="-10"/>
          <w:sz w:val="19"/>
        </w:rPr>
        <w:t> </w:t>
      </w:r>
      <w:r>
        <w:rPr>
          <w:i/>
          <w:sz w:val="19"/>
        </w:rPr>
        <w:t>Models</w:t>
      </w:r>
      <w:r>
        <w:rPr>
          <w:i/>
          <w:spacing w:val="-10"/>
          <w:sz w:val="19"/>
        </w:rPr>
        <w:t> </w:t>
      </w:r>
      <w:r>
        <w:rPr>
          <w:i/>
          <w:sz w:val="19"/>
        </w:rPr>
        <w:t>for</w:t>
      </w:r>
      <w:r>
        <w:rPr>
          <w:i/>
          <w:spacing w:val="-11"/>
          <w:sz w:val="19"/>
        </w:rPr>
        <w:t> </w:t>
      </w:r>
      <w:r>
        <w:rPr>
          <w:i/>
          <w:sz w:val="19"/>
        </w:rPr>
        <w:t>a</w:t>
      </w:r>
      <w:r>
        <w:rPr>
          <w:i/>
          <w:spacing w:val="-10"/>
          <w:sz w:val="19"/>
        </w:rPr>
        <w:t> </w:t>
      </w:r>
      <w:r>
        <w:rPr>
          <w:i/>
          <w:sz w:val="19"/>
        </w:rPr>
        <w:t>Literary</w:t>
      </w:r>
      <w:r>
        <w:rPr>
          <w:i/>
          <w:spacing w:val="-10"/>
          <w:sz w:val="19"/>
        </w:rPr>
        <w:t> </w:t>
      </w:r>
      <w:r>
        <w:rPr>
          <w:i/>
          <w:sz w:val="19"/>
        </w:rPr>
        <w:t>History</w:t>
      </w:r>
      <w:r>
        <w:rPr>
          <w:sz w:val="19"/>
        </w:rPr>
        <w:t>.</w:t>
      </w:r>
      <w:r>
        <w:rPr>
          <w:spacing w:val="6"/>
          <w:sz w:val="19"/>
        </w:rPr>
        <w:t> </w:t>
      </w:r>
      <w:r>
        <w:rPr>
          <w:sz w:val="19"/>
        </w:rPr>
        <w:t>Verso,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London.</w:t>
      </w:r>
    </w:p>
    <w:p>
      <w:pPr>
        <w:spacing w:line="302" w:lineRule="auto" w:before="116"/>
        <w:ind w:left="522" w:right="308" w:hanging="212"/>
        <w:jc w:val="both"/>
        <w:rPr>
          <w:sz w:val="19"/>
        </w:rPr>
      </w:pPr>
      <w:bookmarkStart w:name="_bookmark25" w:id="47"/>
      <w:bookmarkEnd w:id="47"/>
      <w:r>
        <w:rPr/>
      </w:r>
      <w:r>
        <w:rPr>
          <w:sz w:val="19"/>
        </w:rPr>
        <w:t>Pennebaker, J. W., Boyd, R. L., Jordan, K., and Blackburn, K. (2015).</w:t>
      </w:r>
      <w:r>
        <w:rPr>
          <w:spacing w:val="40"/>
          <w:sz w:val="19"/>
        </w:rPr>
        <w:t> </w:t>
      </w:r>
      <w:r>
        <w:rPr>
          <w:i/>
          <w:sz w:val="19"/>
        </w:rPr>
        <w:t>The Development and Psychome</w:t>
      </w:r>
      <w:r>
        <w:rPr>
          <w:i/>
          <w:sz w:val="19"/>
        </w:rPr>
        <w:t>tric</w:t>
      </w:r>
      <w:r>
        <w:rPr>
          <w:i/>
          <w:sz w:val="19"/>
        </w:rPr>
        <w:t> Properties of LIWC2015</w:t>
      </w:r>
      <w:r>
        <w:rPr>
          <w:sz w:val="19"/>
        </w:rPr>
        <w:t>.</w:t>
      </w:r>
      <w:r>
        <w:rPr>
          <w:spacing w:val="32"/>
          <w:sz w:val="19"/>
        </w:rPr>
        <w:t> </w:t>
      </w:r>
      <w:r>
        <w:rPr>
          <w:sz w:val="19"/>
        </w:rPr>
        <w:t>University of Texas at Austin, Austin.</w:t>
      </w:r>
    </w:p>
    <w:p>
      <w:pPr>
        <w:spacing w:before="59"/>
        <w:ind w:left="310" w:right="0" w:firstLine="0"/>
        <w:jc w:val="both"/>
        <w:rPr>
          <w:sz w:val="19"/>
        </w:rPr>
      </w:pPr>
      <w:bookmarkStart w:name="_bookmark26" w:id="48"/>
      <w:bookmarkEnd w:id="48"/>
      <w:r>
        <w:rPr/>
      </w:r>
      <w:r>
        <w:rPr>
          <w:sz w:val="19"/>
        </w:rPr>
        <w:t>Piotrowski,</w:t>
      </w:r>
      <w:r>
        <w:rPr>
          <w:spacing w:val="-12"/>
          <w:sz w:val="19"/>
        </w:rPr>
        <w:t> </w:t>
      </w:r>
      <w:r>
        <w:rPr>
          <w:sz w:val="19"/>
        </w:rPr>
        <w:t>M.</w:t>
      </w:r>
      <w:r>
        <w:rPr>
          <w:spacing w:val="-12"/>
          <w:sz w:val="19"/>
        </w:rPr>
        <w:t> </w:t>
      </w:r>
      <w:r>
        <w:rPr>
          <w:sz w:val="19"/>
        </w:rPr>
        <w:t>(2012).</w:t>
      </w:r>
      <w:r>
        <w:rPr>
          <w:spacing w:val="3"/>
          <w:sz w:val="19"/>
        </w:rPr>
        <w:t> </w:t>
      </w:r>
      <w:r>
        <w:rPr>
          <w:i/>
          <w:sz w:val="19"/>
        </w:rPr>
        <w:t>Natural</w:t>
      </w:r>
      <w:r>
        <w:rPr>
          <w:i/>
          <w:spacing w:val="-12"/>
          <w:sz w:val="19"/>
        </w:rPr>
        <w:t> </w:t>
      </w:r>
      <w:r>
        <w:rPr>
          <w:i/>
          <w:sz w:val="19"/>
        </w:rPr>
        <w:t>Language</w:t>
      </w:r>
      <w:r>
        <w:rPr>
          <w:i/>
          <w:spacing w:val="-12"/>
          <w:sz w:val="19"/>
        </w:rPr>
        <w:t> </w:t>
      </w:r>
      <w:r>
        <w:rPr>
          <w:i/>
          <w:sz w:val="19"/>
        </w:rPr>
        <w:t>Processing</w:t>
      </w:r>
      <w:r>
        <w:rPr>
          <w:i/>
          <w:spacing w:val="-11"/>
          <w:sz w:val="19"/>
        </w:rPr>
        <w:t> </w:t>
      </w:r>
      <w:r>
        <w:rPr>
          <w:i/>
          <w:sz w:val="19"/>
        </w:rPr>
        <w:t>for</w:t>
      </w:r>
      <w:r>
        <w:rPr>
          <w:i/>
          <w:spacing w:val="-12"/>
          <w:sz w:val="19"/>
        </w:rPr>
        <w:t> </w:t>
      </w:r>
      <w:r>
        <w:rPr>
          <w:i/>
          <w:sz w:val="19"/>
        </w:rPr>
        <w:t>Historical</w:t>
      </w:r>
      <w:r>
        <w:rPr>
          <w:i/>
          <w:spacing w:val="-12"/>
          <w:sz w:val="19"/>
        </w:rPr>
        <w:t> </w:t>
      </w:r>
      <w:r>
        <w:rPr>
          <w:i/>
          <w:sz w:val="19"/>
        </w:rPr>
        <w:t>Texts</w:t>
      </w:r>
      <w:r>
        <w:rPr>
          <w:sz w:val="19"/>
        </w:rPr>
        <w:t>.</w:t>
      </w:r>
      <w:r>
        <w:rPr>
          <w:spacing w:val="4"/>
          <w:sz w:val="19"/>
        </w:rPr>
        <w:t> </w:t>
      </w:r>
      <w:r>
        <w:rPr>
          <w:sz w:val="19"/>
        </w:rPr>
        <w:t>Morgan</w:t>
      </w:r>
      <w:r>
        <w:rPr>
          <w:spacing w:val="-12"/>
          <w:sz w:val="19"/>
        </w:rPr>
        <w:t> </w:t>
      </w:r>
      <w:r>
        <w:rPr>
          <w:sz w:val="19"/>
        </w:rPr>
        <w:t>&amp;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Claypool.</w:t>
      </w:r>
    </w:p>
    <w:p>
      <w:pPr>
        <w:spacing w:line="302" w:lineRule="auto" w:before="117"/>
        <w:ind w:left="521" w:right="308" w:hanging="211"/>
        <w:jc w:val="both"/>
        <w:rPr>
          <w:sz w:val="19"/>
        </w:rPr>
      </w:pPr>
      <w:bookmarkStart w:name="_bookmark27" w:id="49"/>
      <w:bookmarkEnd w:id="49"/>
      <w:r>
        <w:rPr/>
      </w:r>
      <w:r>
        <w:rPr>
          <w:sz w:val="19"/>
        </w:rPr>
        <w:t>Ptaszynski, M., Maciejewski, J., Dybala, P., Rzepka, R., and Araki, K. (2009).</w:t>
      </w:r>
      <w:r>
        <w:rPr>
          <w:spacing w:val="40"/>
          <w:sz w:val="19"/>
        </w:rPr>
        <w:t> </w:t>
      </w:r>
      <w:r>
        <w:rPr>
          <w:sz w:val="19"/>
        </w:rPr>
        <w:t>ML-Ask:</w:t>
      </w:r>
      <w:r>
        <w:rPr>
          <w:spacing w:val="37"/>
          <w:sz w:val="19"/>
        </w:rPr>
        <w:t> </w:t>
      </w:r>
      <w:r>
        <w:rPr>
          <w:sz w:val="19"/>
        </w:rPr>
        <w:t>Open source </w:t>
      </w:r>
      <w:r>
        <w:rPr>
          <w:sz w:val="19"/>
        </w:rPr>
        <w:t>affect</w:t>
      </w:r>
      <w:r>
        <w:rPr>
          <w:sz w:val="19"/>
        </w:rPr>
        <w:t> analysis software for Japanese natural-language text.</w:t>
      </w:r>
      <w:r>
        <w:rPr>
          <w:spacing w:val="40"/>
          <w:sz w:val="19"/>
        </w:rPr>
        <w:t> </w:t>
      </w:r>
      <w:r>
        <w:rPr>
          <w:sz w:val="19"/>
        </w:rPr>
        <w:t>In </w:t>
      </w:r>
      <w:r>
        <w:rPr>
          <w:i/>
          <w:sz w:val="19"/>
        </w:rPr>
        <w:t>Proceedings of the 3rd Language &amp; Tec</w:t>
      </w:r>
      <w:r>
        <w:rPr>
          <w:i/>
          <w:sz w:val="19"/>
        </w:rPr>
        <w:t>hnology</w:t>
      </w:r>
      <w:r>
        <w:rPr>
          <w:i/>
          <w:sz w:val="19"/>
        </w:rPr>
        <w:t> Conference</w:t>
      </w:r>
      <w:r>
        <w:rPr>
          <w:sz w:val="19"/>
        </w:rPr>
        <w:t>, pages 347–351.</w:t>
      </w:r>
    </w:p>
    <w:p>
      <w:pPr>
        <w:spacing w:line="302" w:lineRule="auto" w:before="59"/>
        <w:ind w:left="527" w:right="308" w:hanging="217"/>
        <w:jc w:val="both"/>
        <w:rPr>
          <w:sz w:val="19"/>
        </w:rPr>
      </w:pPr>
      <w:bookmarkStart w:name="_bookmark28" w:id="50"/>
      <w:bookmarkEnd w:id="50"/>
      <w:r>
        <w:rPr/>
      </w:r>
      <w:r>
        <w:rPr>
          <w:sz w:val="19"/>
        </w:rPr>
        <w:t>Shi,</w:t>
      </w:r>
      <w:r>
        <w:rPr>
          <w:spacing w:val="-6"/>
          <w:sz w:val="19"/>
        </w:rPr>
        <w:t> </w:t>
      </w:r>
      <w:r>
        <w:rPr>
          <w:sz w:val="19"/>
        </w:rPr>
        <w:t>W.,</w:t>
      </w:r>
      <w:r>
        <w:rPr>
          <w:spacing w:val="-5"/>
          <w:sz w:val="19"/>
        </w:rPr>
        <w:t> </w:t>
      </w:r>
      <w:r>
        <w:rPr>
          <w:sz w:val="19"/>
        </w:rPr>
        <w:t>Bhat,</w:t>
      </w:r>
      <w:r>
        <w:rPr>
          <w:spacing w:val="-6"/>
          <w:sz w:val="19"/>
        </w:rPr>
        <w:t> </w:t>
      </w:r>
      <w:r>
        <w:rPr>
          <w:sz w:val="19"/>
        </w:rPr>
        <w:t>S.,</w:t>
      </w:r>
      <w:r>
        <w:rPr>
          <w:spacing w:val="-6"/>
          <w:sz w:val="19"/>
        </w:rPr>
        <w:t> </w:t>
      </w:r>
      <w:r>
        <w:rPr>
          <w:sz w:val="19"/>
        </w:rPr>
        <w:t>Aggarwal,</w:t>
      </w:r>
      <w:r>
        <w:rPr>
          <w:spacing w:val="-6"/>
          <w:sz w:val="19"/>
        </w:rPr>
        <w:t> </w:t>
      </w:r>
      <w:r>
        <w:rPr>
          <w:sz w:val="19"/>
        </w:rPr>
        <w:t>C.,</w:t>
      </w:r>
      <w:r>
        <w:rPr>
          <w:spacing w:val="-6"/>
          <w:sz w:val="19"/>
        </w:rPr>
        <w:t> </w:t>
      </w:r>
      <w:r>
        <w:rPr>
          <w:sz w:val="19"/>
        </w:rPr>
        <w:t>and</w:t>
      </w:r>
      <w:r>
        <w:rPr>
          <w:spacing w:val="-5"/>
          <w:sz w:val="19"/>
        </w:rPr>
        <w:t> </w:t>
      </w:r>
      <w:r>
        <w:rPr>
          <w:sz w:val="19"/>
        </w:rPr>
        <w:t>Zhu,</w:t>
      </w:r>
      <w:r>
        <w:rPr>
          <w:spacing w:val="-6"/>
          <w:sz w:val="19"/>
        </w:rPr>
        <w:t> </w:t>
      </w:r>
      <w:r>
        <w:rPr>
          <w:sz w:val="19"/>
        </w:rPr>
        <w:t>F.</w:t>
      </w:r>
      <w:r>
        <w:rPr>
          <w:spacing w:val="-6"/>
          <w:sz w:val="19"/>
        </w:rPr>
        <w:t> </w:t>
      </w:r>
      <w:r>
        <w:rPr>
          <w:sz w:val="19"/>
        </w:rPr>
        <w:t>(2022).</w:t>
      </w:r>
      <w:r>
        <w:rPr>
          <w:spacing w:val="13"/>
          <w:sz w:val="19"/>
        </w:rPr>
        <w:t> </w:t>
      </w:r>
      <w:r>
        <w:rPr>
          <w:sz w:val="19"/>
        </w:rPr>
        <w:t>Culturally</w:t>
      </w:r>
      <w:r>
        <w:rPr>
          <w:spacing w:val="-6"/>
          <w:sz w:val="19"/>
        </w:rPr>
        <w:t> </w:t>
      </w:r>
      <w:r>
        <w:rPr>
          <w:sz w:val="19"/>
        </w:rPr>
        <w:t>aware</w:t>
      </w:r>
      <w:r>
        <w:rPr>
          <w:spacing w:val="-6"/>
          <w:sz w:val="19"/>
        </w:rPr>
        <w:t> </w:t>
      </w:r>
      <w:r>
        <w:rPr>
          <w:sz w:val="19"/>
        </w:rPr>
        <w:t>NLP:</w:t>
      </w:r>
      <w:r>
        <w:rPr>
          <w:spacing w:val="-6"/>
          <w:sz w:val="19"/>
        </w:rPr>
        <w:t> </w:t>
      </w:r>
      <w:r>
        <w:rPr>
          <w:sz w:val="19"/>
        </w:rPr>
        <w:t>Directions</w:t>
      </w:r>
      <w:r>
        <w:rPr>
          <w:spacing w:val="-6"/>
          <w:sz w:val="19"/>
        </w:rPr>
        <w:t> </w:t>
      </w:r>
      <w:r>
        <w:rPr>
          <w:sz w:val="19"/>
        </w:rPr>
        <w:t>and</w:t>
      </w:r>
      <w:r>
        <w:rPr>
          <w:spacing w:val="-6"/>
          <w:sz w:val="19"/>
        </w:rPr>
        <w:t> </w:t>
      </w:r>
      <w:r>
        <w:rPr>
          <w:sz w:val="19"/>
        </w:rPr>
        <w:t>opportunities.</w:t>
      </w:r>
      <w:r>
        <w:rPr>
          <w:spacing w:val="13"/>
          <w:sz w:val="19"/>
        </w:rPr>
        <w:t> </w:t>
      </w:r>
      <w:r>
        <w:rPr>
          <w:i/>
          <w:sz w:val="19"/>
        </w:rPr>
        <w:t>arXiv</w:t>
      </w:r>
      <w:r>
        <w:rPr>
          <w:i/>
          <w:sz w:val="19"/>
        </w:rPr>
        <w:t> preprint arXiv:2205.12452</w:t>
      </w:r>
      <w:r>
        <w:rPr>
          <w:sz w:val="19"/>
        </w:rPr>
        <w:t>.</w:t>
      </w:r>
    </w:p>
    <w:p>
      <w:pPr>
        <w:spacing w:after="0" w:line="302" w:lineRule="auto"/>
        <w:jc w:val="both"/>
        <w:rPr>
          <w:sz w:val="19"/>
        </w:rPr>
        <w:sectPr>
          <w:pgSz w:w="11910" w:h="16840"/>
          <w:pgMar w:header="1094" w:footer="1059" w:top="1460" w:bottom="1240" w:left="1417" w:right="1417"/>
        </w:sectPr>
      </w:pPr>
    </w:p>
    <w:p>
      <w:pPr>
        <w:spacing w:line="302" w:lineRule="auto" w:before="156"/>
        <w:ind w:left="527" w:right="0" w:hanging="217"/>
        <w:jc w:val="left"/>
        <w:rPr>
          <w:sz w:val="19"/>
        </w:rPr>
      </w:pPr>
      <w:bookmarkStart w:name="_bookmark29" w:id="51"/>
      <w:bookmarkEnd w:id="51"/>
      <w:r>
        <w:rPr/>
      </w:r>
      <w:r>
        <w:rPr>
          <w:sz w:val="19"/>
        </w:rPr>
        <w:t>Sprague,</w:t>
      </w:r>
      <w:r>
        <w:rPr>
          <w:spacing w:val="28"/>
          <w:sz w:val="19"/>
        </w:rPr>
        <w:t> </w:t>
      </w:r>
      <w:r>
        <w:rPr>
          <w:sz w:val="19"/>
        </w:rPr>
        <w:t>E.,</w:t>
      </w:r>
      <w:r>
        <w:rPr>
          <w:spacing w:val="28"/>
          <w:sz w:val="19"/>
        </w:rPr>
        <w:t> </w:t>
      </w:r>
      <w:r>
        <w:rPr>
          <w:sz w:val="19"/>
        </w:rPr>
        <w:t>Nooijer,</w:t>
      </w:r>
      <w:r>
        <w:rPr>
          <w:spacing w:val="28"/>
          <w:sz w:val="19"/>
        </w:rPr>
        <w:t> </w:t>
      </w:r>
      <w:r>
        <w:rPr>
          <w:sz w:val="19"/>
        </w:rPr>
        <w:t>J.,</w:t>
      </w:r>
      <w:r>
        <w:rPr>
          <w:spacing w:val="28"/>
          <w:sz w:val="19"/>
        </w:rPr>
        <w:t> </w:t>
      </w:r>
      <w:r>
        <w:rPr>
          <w:sz w:val="19"/>
        </w:rPr>
        <w:t>and</w:t>
      </w:r>
      <w:r>
        <w:rPr>
          <w:spacing w:val="24"/>
          <w:sz w:val="19"/>
        </w:rPr>
        <w:t> </w:t>
      </w:r>
      <w:r>
        <w:rPr>
          <w:sz w:val="19"/>
        </w:rPr>
        <w:t>van</w:t>
      </w:r>
      <w:r>
        <w:rPr>
          <w:spacing w:val="24"/>
          <w:sz w:val="19"/>
        </w:rPr>
        <w:t> </w:t>
      </w:r>
      <w:r>
        <w:rPr>
          <w:sz w:val="19"/>
        </w:rPr>
        <w:t>Erp,</w:t>
      </w:r>
      <w:r>
        <w:rPr>
          <w:spacing w:val="28"/>
          <w:sz w:val="19"/>
        </w:rPr>
        <w:t> </w:t>
      </w:r>
      <w:r>
        <w:rPr>
          <w:sz w:val="19"/>
        </w:rPr>
        <w:t>M.</w:t>
      </w:r>
      <w:r>
        <w:rPr>
          <w:spacing w:val="24"/>
          <w:sz w:val="19"/>
        </w:rPr>
        <w:t> </w:t>
      </w:r>
      <w:r>
        <w:rPr>
          <w:sz w:val="19"/>
        </w:rPr>
        <w:t>(2022).</w:t>
      </w:r>
      <w:r>
        <w:rPr>
          <w:spacing w:val="80"/>
          <w:sz w:val="19"/>
        </w:rPr>
        <w:t> </w:t>
      </w:r>
      <w:r>
        <w:rPr>
          <w:sz w:val="19"/>
        </w:rPr>
        <w:t>Evaluating</w:t>
      </w:r>
      <w:r>
        <w:rPr>
          <w:spacing w:val="24"/>
          <w:sz w:val="19"/>
        </w:rPr>
        <w:t> </w:t>
      </w:r>
      <w:r>
        <w:rPr>
          <w:sz w:val="19"/>
        </w:rPr>
        <w:t>OCR</w:t>
      </w:r>
      <w:r>
        <w:rPr>
          <w:spacing w:val="24"/>
          <w:sz w:val="19"/>
        </w:rPr>
        <w:t> </w:t>
      </w:r>
      <w:r>
        <w:rPr>
          <w:sz w:val="19"/>
        </w:rPr>
        <w:t>post-correction</w:t>
      </w:r>
      <w:r>
        <w:rPr>
          <w:spacing w:val="24"/>
          <w:sz w:val="19"/>
        </w:rPr>
        <w:t> </w:t>
      </w:r>
      <w:r>
        <w:rPr>
          <w:sz w:val="19"/>
        </w:rPr>
        <w:t>strategies</w:t>
      </w:r>
      <w:r>
        <w:rPr>
          <w:spacing w:val="24"/>
          <w:sz w:val="19"/>
        </w:rPr>
        <w:t> </w:t>
      </w:r>
      <w:r>
        <w:rPr>
          <w:sz w:val="19"/>
        </w:rPr>
        <w:t>for</w:t>
      </w:r>
      <w:r>
        <w:rPr>
          <w:spacing w:val="24"/>
          <w:sz w:val="19"/>
        </w:rPr>
        <w:t> </w:t>
      </w:r>
      <w:r>
        <w:rPr>
          <w:sz w:val="19"/>
        </w:rPr>
        <w:t>histor</w:t>
      </w:r>
      <w:r>
        <w:rPr>
          <w:sz w:val="19"/>
        </w:rPr>
        <w:t>ical</w:t>
      </w:r>
      <w:r>
        <w:rPr>
          <w:sz w:val="19"/>
        </w:rPr>
        <w:t> newspapers.</w:t>
      </w:r>
      <w:r>
        <w:rPr>
          <w:spacing w:val="40"/>
          <w:sz w:val="19"/>
        </w:rPr>
        <w:t> </w:t>
      </w:r>
      <w:r>
        <w:rPr>
          <w:i/>
          <w:sz w:val="19"/>
        </w:rPr>
        <w:t>Journal of Data Mining &amp; Digital Humanities</w:t>
      </w:r>
      <w:r>
        <w:rPr>
          <w:sz w:val="19"/>
        </w:rPr>
        <w:t>.</w:t>
      </w:r>
    </w:p>
    <w:p>
      <w:pPr>
        <w:spacing w:line="302" w:lineRule="auto" w:before="59"/>
        <w:ind w:left="527" w:right="247" w:hanging="217"/>
        <w:jc w:val="left"/>
        <w:rPr>
          <w:sz w:val="19"/>
        </w:rPr>
      </w:pPr>
      <w:bookmarkStart w:name="_bookmark30" w:id="52"/>
      <w:bookmarkEnd w:id="52"/>
      <w:r>
        <w:rPr/>
      </w:r>
      <w:r>
        <w:rPr>
          <w:spacing w:val="-4"/>
          <w:sz w:val="19"/>
        </w:rPr>
        <w:t>Volyne,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C.,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Abdaoui,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A.,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Azé,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J.,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Bringay,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S.,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and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Poncelet,</w:t>
      </w:r>
      <w:r>
        <w:rPr>
          <w:spacing w:val="-6"/>
          <w:sz w:val="19"/>
        </w:rPr>
        <w:t> </w:t>
      </w:r>
      <w:r>
        <w:rPr>
          <w:spacing w:val="-4"/>
          <w:sz w:val="19"/>
        </w:rPr>
        <w:t>P.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(2016).</w:t>
      </w:r>
      <w:r>
        <w:rPr>
          <w:sz w:val="19"/>
        </w:rPr>
        <w:t> </w:t>
      </w:r>
      <w:r>
        <w:rPr>
          <w:spacing w:val="-4"/>
          <w:sz w:val="19"/>
        </w:rPr>
        <w:t>NRC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emotion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lexicon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in</w:t>
      </w:r>
      <w:r>
        <w:rPr>
          <w:spacing w:val="-8"/>
          <w:sz w:val="19"/>
        </w:rPr>
        <w:t> </w:t>
      </w:r>
      <w:r>
        <w:rPr>
          <w:spacing w:val="-4"/>
          <w:sz w:val="19"/>
        </w:rPr>
        <w:t>French.</w:t>
      </w:r>
      <w:r>
        <w:rPr>
          <w:sz w:val="19"/>
        </w:rPr>
        <w:t> </w:t>
      </w:r>
      <w:r>
        <w:rPr>
          <w:i/>
          <w:spacing w:val="-4"/>
          <w:sz w:val="19"/>
        </w:rPr>
        <w:t>Pr</w:t>
      </w:r>
      <w:r>
        <w:rPr>
          <w:i/>
          <w:spacing w:val="-4"/>
          <w:sz w:val="19"/>
        </w:rPr>
        <w:t>oceedings</w:t>
      </w:r>
      <w:r>
        <w:rPr>
          <w:i/>
          <w:spacing w:val="-4"/>
          <w:sz w:val="19"/>
        </w:rPr>
        <w:t> </w:t>
      </w:r>
      <w:r>
        <w:rPr>
          <w:i/>
          <w:sz w:val="19"/>
        </w:rPr>
        <w:t>of LREC</w:t>
      </w:r>
      <w:r>
        <w:rPr>
          <w:sz w:val="19"/>
        </w:rPr>
        <w:t>, pages 2808–2812.</w:t>
      </w:r>
    </w:p>
    <w:p>
      <w:pPr>
        <w:spacing w:before="60"/>
        <w:ind w:left="311" w:right="0" w:firstLine="0"/>
        <w:jc w:val="left"/>
        <w:rPr>
          <w:sz w:val="19"/>
        </w:rPr>
      </w:pPr>
      <w:bookmarkStart w:name="_bookmark31" w:id="53"/>
      <w:bookmarkEnd w:id="53"/>
      <w:r>
        <w:rPr/>
      </w:r>
      <w:r>
        <w:rPr>
          <w:sz w:val="19"/>
        </w:rPr>
        <w:t>Yamamoto, M. (2004).</w:t>
      </w:r>
      <w:r>
        <w:rPr>
          <w:spacing w:val="22"/>
          <w:sz w:val="19"/>
        </w:rPr>
        <w:t> </w:t>
      </w:r>
      <w:r>
        <w:rPr>
          <w:i/>
          <w:sz w:val="19"/>
        </w:rPr>
        <w:t>Advertising in the News:</w:t>
      </w:r>
      <w:r>
        <w:rPr>
          <w:i/>
          <w:spacing w:val="22"/>
          <w:sz w:val="19"/>
        </w:rPr>
        <w:t> </w:t>
      </w:r>
      <w:r>
        <w:rPr>
          <w:i/>
          <w:sz w:val="19"/>
        </w:rPr>
        <w:t>The Development of Commercial Publicity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in the Meiji </w:t>
      </w:r>
      <w:r>
        <w:rPr>
          <w:i/>
          <w:spacing w:val="-2"/>
          <w:sz w:val="19"/>
        </w:rPr>
        <w:t>Press</w:t>
      </w:r>
      <w:r>
        <w:rPr>
          <w:spacing w:val="-2"/>
          <w:sz w:val="19"/>
        </w:rPr>
        <w:t>.</w:t>
      </w:r>
    </w:p>
    <w:p>
      <w:pPr>
        <w:spacing w:before="56"/>
        <w:ind w:left="527" w:right="0" w:firstLine="0"/>
        <w:jc w:val="left"/>
        <w:rPr>
          <w:sz w:val="19"/>
        </w:rPr>
      </w:pPr>
      <w:bookmarkStart w:name="A Annotation Guidelines (Summary)" w:id="54"/>
      <w:bookmarkEnd w:id="54"/>
      <w:r>
        <w:rPr/>
      </w:r>
      <w:r>
        <w:rPr>
          <w:spacing w:val="-2"/>
          <w:sz w:val="19"/>
        </w:rPr>
        <w:t>University</w:t>
      </w:r>
      <w:r>
        <w:rPr>
          <w:sz w:val="19"/>
        </w:rPr>
        <w:t> </w:t>
      </w:r>
      <w:r>
        <w:rPr>
          <w:spacing w:val="-2"/>
          <w:sz w:val="19"/>
        </w:rPr>
        <w:t>of</w:t>
      </w:r>
      <w:r>
        <w:rPr>
          <w:sz w:val="19"/>
        </w:rPr>
        <w:t> </w:t>
      </w:r>
      <w:r>
        <w:rPr>
          <w:spacing w:val="-2"/>
          <w:sz w:val="19"/>
        </w:rPr>
        <w:t>Hawaii</w:t>
      </w:r>
      <w:r>
        <w:rPr>
          <w:sz w:val="19"/>
        </w:rPr>
        <w:t> </w:t>
      </w:r>
      <w:r>
        <w:rPr>
          <w:spacing w:val="-2"/>
          <w:sz w:val="19"/>
        </w:rPr>
        <w:t>Press,</w:t>
      </w:r>
      <w:r>
        <w:rPr>
          <w:sz w:val="19"/>
        </w:rPr>
        <w:t> </w:t>
      </w:r>
      <w:r>
        <w:rPr>
          <w:spacing w:val="-2"/>
          <w:sz w:val="19"/>
        </w:rPr>
        <w:t>Honolulu.</w:t>
      </w:r>
    </w:p>
    <w:p>
      <w:pPr>
        <w:pStyle w:val="BodyText"/>
        <w:rPr>
          <w:sz w:val="19"/>
        </w:rPr>
      </w:pPr>
    </w:p>
    <w:p>
      <w:pPr>
        <w:pStyle w:val="BodyText"/>
        <w:spacing w:before="159"/>
        <w:rPr>
          <w:sz w:val="19"/>
        </w:rPr>
      </w:pPr>
    </w:p>
    <w:p>
      <w:pPr>
        <w:pStyle w:val="Heading1"/>
        <w:numPr>
          <w:ilvl w:val="0"/>
          <w:numId w:val="6"/>
        </w:numPr>
        <w:tabs>
          <w:tab w:pos="686" w:val="left" w:leader="none"/>
        </w:tabs>
        <w:spacing w:line="240" w:lineRule="auto" w:before="1" w:after="0"/>
        <w:ind w:left="686" w:right="0" w:hanging="375"/>
        <w:jc w:val="left"/>
      </w:pPr>
      <w:r>
        <w:rPr>
          <w:color w:val="1A396B"/>
        </w:rPr>
        <w:t>Annotation</w:t>
      </w:r>
      <w:r>
        <w:rPr>
          <w:color w:val="1A396B"/>
          <w:spacing w:val="-13"/>
        </w:rPr>
        <w:t> </w:t>
      </w:r>
      <w:r>
        <w:rPr>
          <w:color w:val="1A396B"/>
        </w:rPr>
        <w:t>Guidelines</w:t>
      </w:r>
      <w:r>
        <w:rPr>
          <w:color w:val="1A396B"/>
          <w:spacing w:val="-13"/>
        </w:rPr>
        <w:t> </w:t>
      </w:r>
      <w:r>
        <w:rPr>
          <w:color w:val="1A396B"/>
          <w:spacing w:val="-2"/>
        </w:rPr>
        <w:t>(Summary)</w:t>
      </w:r>
    </w:p>
    <w:p>
      <w:pPr>
        <w:pStyle w:val="BodyText"/>
        <w:spacing w:before="154"/>
        <w:ind w:left="303"/>
      </w:pPr>
      <w:r>
        <w:rPr/>
        <w:t>Annotators</w:t>
      </w:r>
      <w:r>
        <w:rPr>
          <w:spacing w:val="-13"/>
        </w:rPr>
        <w:t> </w:t>
      </w:r>
      <w:r>
        <w:rPr/>
        <w:t>followed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32-page</w:t>
      </w:r>
      <w:r>
        <w:rPr>
          <w:spacing w:val="-12"/>
        </w:rPr>
        <w:t> </w:t>
      </w:r>
      <w:r>
        <w:rPr/>
        <w:t>annotation</w:t>
      </w:r>
      <w:r>
        <w:rPr>
          <w:spacing w:val="-13"/>
        </w:rPr>
        <w:t> </w:t>
      </w:r>
      <w:r>
        <w:rPr/>
        <w:t>manual.</w:t>
      </w:r>
      <w:r>
        <w:rPr>
          <w:spacing w:val="7"/>
        </w:rPr>
        <w:t> </w:t>
      </w:r>
      <w:r>
        <w:rPr/>
        <w:t>Key</w:t>
      </w:r>
      <w:r>
        <w:rPr>
          <w:spacing w:val="-12"/>
        </w:rPr>
        <w:t> </w:t>
      </w:r>
      <w:r>
        <w:rPr/>
        <w:t>decision</w:t>
      </w:r>
      <w:r>
        <w:rPr>
          <w:spacing w:val="-12"/>
        </w:rPr>
        <w:t> </w:t>
      </w:r>
      <w:r>
        <w:rPr>
          <w:spacing w:val="-2"/>
        </w:rPr>
        <w:t>rules:</w:t>
      </w:r>
    </w:p>
    <w:p>
      <w:pPr>
        <w:pStyle w:val="BodyText"/>
        <w:spacing w:before="44"/>
      </w:pPr>
    </w:p>
    <w:p>
      <w:pPr>
        <w:pStyle w:val="ListParagraph"/>
        <w:numPr>
          <w:ilvl w:val="1"/>
          <w:numId w:val="6"/>
        </w:numPr>
        <w:tabs>
          <w:tab w:pos="669" w:val="left" w:leader="none"/>
        </w:tabs>
        <w:spacing w:line="295" w:lineRule="auto" w:before="0" w:after="0"/>
        <w:ind w:left="669" w:right="308" w:hanging="273"/>
        <w:jc w:val="both"/>
        <w:rPr>
          <w:sz w:val="22"/>
        </w:rPr>
      </w:pPr>
      <w:r>
        <w:rPr>
          <w:b/>
          <w:sz w:val="22"/>
        </w:rPr>
        <w:t>Polarity defaults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All modifiers are evaluated in cultural and historical context.</w:t>
      </w:r>
      <w:r>
        <w:rPr>
          <w:spacing w:val="40"/>
          <w:sz w:val="22"/>
        </w:rPr>
        <w:t> </w:t>
      </w:r>
      <w:r>
        <w:rPr>
          <w:sz w:val="22"/>
        </w:rPr>
        <w:t>Moder</w:t>
      </w:r>
      <w:r>
        <w:rPr>
          <w:sz w:val="22"/>
        </w:rPr>
        <w:t>n</w:t>
      </w:r>
      <w:r>
        <w:rPr>
          <w:sz w:val="22"/>
        </w:rPr>
        <w:t> connotations</w:t>
      </w:r>
      <w:r>
        <w:rPr>
          <w:spacing w:val="-14"/>
          <w:sz w:val="22"/>
        </w:rPr>
        <w:t> </w:t>
      </w:r>
      <w:r>
        <w:rPr>
          <w:sz w:val="22"/>
        </w:rPr>
        <w:t>of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word</w:t>
      </w:r>
      <w:r>
        <w:rPr>
          <w:spacing w:val="-13"/>
          <w:sz w:val="22"/>
        </w:rPr>
        <w:t> </w:t>
      </w:r>
      <w:r>
        <w:rPr>
          <w:sz w:val="22"/>
        </w:rPr>
        <w:t>must</w:t>
      </w:r>
      <w:r>
        <w:rPr>
          <w:spacing w:val="-14"/>
          <w:sz w:val="22"/>
        </w:rPr>
        <w:t> </w:t>
      </w:r>
      <w:r>
        <w:rPr>
          <w:sz w:val="22"/>
        </w:rPr>
        <w:t>be</w:t>
      </w:r>
      <w:r>
        <w:rPr>
          <w:spacing w:val="-14"/>
          <w:sz w:val="22"/>
        </w:rPr>
        <w:t> </w:t>
      </w:r>
      <w:r>
        <w:rPr>
          <w:sz w:val="22"/>
        </w:rPr>
        <w:t>bracketed;</w:t>
      </w:r>
      <w:r>
        <w:rPr>
          <w:spacing w:val="-14"/>
          <w:sz w:val="22"/>
        </w:rPr>
        <w:t> </w:t>
      </w:r>
      <w:r>
        <w:rPr>
          <w:sz w:val="22"/>
        </w:rPr>
        <w:t>consult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4"/>
          <w:sz w:val="22"/>
        </w:rPr>
        <w:t> </w:t>
      </w:r>
      <w:r>
        <w:rPr>
          <w:sz w:val="22"/>
        </w:rPr>
        <w:t>period</w:t>
      </w:r>
      <w:r>
        <w:rPr>
          <w:spacing w:val="-14"/>
          <w:sz w:val="22"/>
        </w:rPr>
        <w:t> </w:t>
      </w:r>
      <w:r>
        <w:rPr>
          <w:sz w:val="22"/>
        </w:rPr>
        <w:t>glossary</w:t>
      </w:r>
      <w:r>
        <w:rPr>
          <w:spacing w:val="-14"/>
          <w:sz w:val="22"/>
        </w:rPr>
        <w:t> </w:t>
      </w:r>
      <w:r>
        <w:rPr>
          <w:sz w:val="22"/>
        </w:rPr>
        <w:t>(Appendix</w:t>
      </w:r>
      <w:r>
        <w:rPr>
          <w:spacing w:val="-13"/>
          <w:sz w:val="22"/>
        </w:rPr>
        <w:t> </w:t>
      </w:r>
      <w:r>
        <w:rPr>
          <w:sz w:val="22"/>
        </w:rPr>
        <w:t>C</w:t>
      </w:r>
      <w:r>
        <w:rPr>
          <w:spacing w:val="-14"/>
          <w:sz w:val="22"/>
        </w:rPr>
        <w:t> </w:t>
      </w:r>
      <w:r>
        <w:rPr>
          <w:sz w:val="22"/>
        </w:rPr>
        <w:t>of</w:t>
      </w:r>
      <w:r>
        <w:rPr>
          <w:spacing w:val="-14"/>
          <w:sz w:val="22"/>
        </w:rPr>
        <w:t> </w:t>
      </w:r>
      <w:r>
        <w:rPr>
          <w:sz w:val="22"/>
        </w:rPr>
        <w:t>the</w:t>
      </w:r>
      <w:r>
        <w:rPr>
          <w:spacing w:val="-14"/>
          <w:sz w:val="22"/>
        </w:rPr>
        <w:t> </w:t>
      </w:r>
      <w:r>
        <w:rPr>
          <w:sz w:val="22"/>
        </w:rPr>
        <w:t>full</w:t>
      </w:r>
      <w:r>
        <w:rPr>
          <w:sz w:val="22"/>
        </w:rPr>
        <w:t> </w:t>
      </w:r>
      <w:r>
        <w:rPr>
          <w:spacing w:val="-2"/>
          <w:sz w:val="22"/>
        </w:rPr>
        <w:t>manual).</w:t>
      </w:r>
    </w:p>
    <w:p>
      <w:pPr>
        <w:pStyle w:val="ListParagraph"/>
        <w:numPr>
          <w:ilvl w:val="1"/>
          <w:numId w:val="6"/>
        </w:numPr>
        <w:tabs>
          <w:tab w:pos="662" w:val="left" w:leader="none"/>
          <w:tab w:pos="669" w:val="left" w:leader="none"/>
        </w:tabs>
        <w:spacing w:line="295" w:lineRule="auto" w:before="181" w:after="0"/>
        <w:ind w:left="669" w:right="272" w:hanging="273"/>
        <w:jc w:val="both"/>
        <w:rPr>
          <w:sz w:val="22"/>
        </w:rPr>
      </w:pPr>
      <w:r>
        <w:rPr>
          <w:b/>
          <w:sz w:val="22"/>
        </w:rPr>
        <w:t>Japanese cultural scripts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Annotators with Japanese specialization used an additional 8</w:t>
      </w:r>
      <w:r>
        <w:rPr>
          <w:sz w:val="22"/>
        </w:rPr>
        <w:t>-</w:t>
      </w:r>
      <w:r>
        <w:rPr>
          <w:sz w:val="22"/>
        </w:rPr>
      </w:r>
      <w:r>
        <w:rPr>
          <w:spacing w:val="-4"/>
          <w:sz w:val="22"/>
        </w:rPr>
        <w:t>category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taxonomy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culturally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specific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affects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(</w:t>
      </w:r>
      <w:r>
        <w:rPr>
          <w:i/>
          <w:spacing w:val="-4"/>
          <w:sz w:val="22"/>
        </w:rPr>
        <w:t>mono</w:t>
      </w:r>
      <w:r>
        <w:rPr>
          <w:i/>
          <w:spacing w:val="-10"/>
          <w:sz w:val="22"/>
        </w:rPr>
        <w:t> </w:t>
      </w:r>
      <w:r>
        <w:rPr>
          <w:i/>
          <w:spacing w:val="-4"/>
          <w:sz w:val="22"/>
        </w:rPr>
        <w:t>no</w:t>
      </w:r>
      <w:r>
        <w:rPr>
          <w:i/>
          <w:spacing w:val="-9"/>
          <w:sz w:val="22"/>
        </w:rPr>
        <w:t> </w:t>
      </w:r>
      <w:r>
        <w:rPr>
          <w:i/>
          <w:spacing w:val="-4"/>
          <w:sz w:val="22"/>
        </w:rPr>
        <w:t>aware</w:t>
      </w:r>
      <w:r>
        <w:rPr>
          <w:spacing w:val="-4"/>
          <w:sz w:val="22"/>
        </w:rPr>
        <w:t>,</w:t>
      </w:r>
      <w:r>
        <w:rPr>
          <w:spacing w:val="-10"/>
          <w:sz w:val="22"/>
        </w:rPr>
        <w:t> </w:t>
      </w:r>
      <w:r>
        <w:rPr>
          <w:i/>
          <w:spacing w:val="-4"/>
          <w:sz w:val="22"/>
        </w:rPr>
        <w:t>amae</w:t>
      </w:r>
      <w:r>
        <w:rPr>
          <w:spacing w:val="-4"/>
          <w:sz w:val="22"/>
        </w:rPr>
        <w:t>,</w:t>
      </w:r>
      <w:r>
        <w:rPr>
          <w:spacing w:val="-10"/>
          <w:sz w:val="22"/>
        </w:rPr>
        <w:t> </w:t>
      </w:r>
      <w:r>
        <w:rPr>
          <w:i/>
          <w:spacing w:val="-4"/>
          <w:sz w:val="22"/>
        </w:rPr>
        <w:t>enryo</w:t>
      </w:r>
      <w:r>
        <w:rPr>
          <w:spacing w:val="-4"/>
          <w:sz w:val="22"/>
        </w:rPr>
        <w:t>,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etc.)</w:t>
      </w:r>
      <w:r>
        <w:rPr>
          <w:spacing w:val="2"/>
          <w:sz w:val="22"/>
        </w:rPr>
        <w:t> </w:t>
      </w:r>
      <w:r>
        <w:rPr>
          <w:spacing w:val="-4"/>
          <w:sz w:val="22"/>
        </w:rPr>
        <w:t>documented</w:t>
      </w:r>
      <w:r>
        <w:rPr>
          <w:spacing w:val="-4"/>
          <w:sz w:val="22"/>
        </w:rPr>
        <w:t> </w:t>
      </w:r>
      <w:r>
        <w:rPr>
          <w:sz w:val="22"/>
        </w:rPr>
        <w:t>in Table </w:t>
      </w:r>
      <w:hyperlink w:history="true" w:anchor="_bookmark32">
        <w:r>
          <w:rPr>
            <w:color w:val="3F51B4"/>
            <w:sz w:val="22"/>
          </w:rPr>
          <w:t>3</w:t>
        </w:r>
      </w:hyperlink>
      <w:r>
        <w:rPr>
          <w:sz w:val="22"/>
        </w:rPr>
        <w:t>.</w:t>
      </w:r>
    </w:p>
    <w:p>
      <w:pPr>
        <w:pStyle w:val="ListParagraph"/>
        <w:numPr>
          <w:ilvl w:val="1"/>
          <w:numId w:val="6"/>
        </w:numPr>
        <w:tabs>
          <w:tab w:pos="669" w:val="left" w:leader="none"/>
        </w:tabs>
        <w:spacing w:line="295" w:lineRule="auto" w:before="181" w:after="0"/>
        <w:ind w:left="669" w:right="308" w:hanging="273"/>
        <w:jc w:val="both"/>
        <w:rPr>
          <w:sz w:val="22"/>
        </w:rPr>
      </w:pPr>
      <w:r>
        <w:rPr>
          <w:b/>
          <w:sz w:val="22"/>
        </w:rPr>
        <w:t>Disagreement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resolution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When</w:t>
      </w:r>
      <w:r>
        <w:rPr>
          <w:spacing w:val="-14"/>
          <w:sz w:val="22"/>
        </w:rPr>
        <w:t> </w:t>
      </w:r>
      <w:r>
        <w:rPr>
          <w:sz w:val="22"/>
        </w:rPr>
        <w:t>two</w:t>
      </w:r>
      <w:r>
        <w:rPr>
          <w:spacing w:val="-13"/>
          <w:sz w:val="22"/>
        </w:rPr>
        <w:t> </w:t>
      </w:r>
      <w:r>
        <w:rPr>
          <w:sz w:val="22"/>
        </w:rPr>
        <w:t>of</w:t>
      </w:r>
      <w:r>
        <w:rPr>
          <w:spacing w:val="-14"/>
          <w:sz w:val="22"/>
        </w:rPr>
        <w:t> </w:t>
      </w:r>
      <w:r>
        <w:rPr>
          <w:sz w:val="22"/>
        </w:rPr>
        <w:t>three</w:t>
      </w:r>
      <w:r>
        <w:rPr>
          <w:spacing w:val="-14"/>
          <w:sz w:val="22"/>
        </w:rPr>
        <w:t> </w:t>
      </w:r>
      <w:r>
        <w:rPr>
          <w:sz w:val="22"/>
        </w:rPr>
        <w:t>annotators</w:t>
      </w:r>
      <w:r>
        <w:rPr>
          <w:spacing w:val="-14"/>
          <w:sz w:val="22"/>
        </w:rPr>
        <w:t> </w:t>
      </w:r>
      <w:r>
        <w:rPr>
          <w:sz w:val="22"/>
        </w:rPr>
        <w:t>disagreed,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senior</w:t>
      </w:r>
      <w:r>
        <w:rPr>
          <w:spacing w:val="-14"/>
          <w:sz w:val="22"/>
        </w:rPr>
        <w:t> </w:t>
      </w:r>
      <w:r>
        <w:rPr>
          <w:sz w:val="22"/>
        </w:rPr>
        <w:t>adjudicator</w:t>
      </w:r>
      <w:r>
        <w:rPr>
          <w:spacing w:val="-14"/>
          <w:sz w:val="22"/>
        </w:rPr>
        <w:t> </w:t>
      </w:r>
      <w:r>
        <w:rPr>
          <w:sz w:val="22"/>
        </w:rPr>
        <w:t>(one</w:t>
      </w:r>
      <w:r>
        <w:rPr>
          <w:sz w:val="22"/>
        </w:rPr>
        <w:t> per language) made a binding decision.</w:t>
      </w:r>
    </w:p>
    <w:p>
      <w:pPr>
        <w:pStyle w:val="BodyText"/>
        <w:spacing w:before="227"/>
      </w:pPr>
    </w:p>
    <w:p>
      <w:pPr>
        <w:spacing w:before="0"/>
        <w:ind w:left="304" w:right="0" w:firstLine="0"/>
        <w:jc w:val="left"/>
        <w:rPr>
          <w:sz w:val="20"/>
        </w:rPr>
      </w:pPr>
      <w:bookmarkStart w:name="_bookmark32" w:id="55"/>
      <w:bookmarkEnd w:id="55"/>
      <w:r>
        <w:rPr/>
      </w:r>
      <w:r>
        <w:rPr>
          <w:b/>
          <w:color w:val="1A396B"/>
          <w:sz w:val="20"/>
        </w:rPr>
        <w:t>Table</w:t>
      </w:r>
      <w:r>
        <w:rPr>
          <w:b/>
          <w:color w:val="1A396B"/>
          <w:spacing w:val="-12"/>
          <w:sz w:val="20"/>
        </w:rPr>
        <w:t> </w:t>
      </w:r>
      <w:r>
        <w:rPr>
          <w:b/>
          <w:color w:val="1A396B"/>
          <w:sz w:val="20"/>
        </w:rPr>
        <w:t>3.</w:t>
      </w:r>
      <w:r>
        <w:rPr>
          <w:b/>
          <w:color w:val="1A396B"/>
          <w:spacing w:val="5"/>
          <w:sz w:val="20"/>
        </w:rPr>
        <w:t> </w:t>
      </w:r>
      <w:r>
        <w:rPr>
          <w:sz w:val="20"/>
        </w:rPr>
        <w:t>Japanese-specific</w:t>
      </w:r>
      <w:r>
        <w:rPr>
          <w:spacing w:val="-12"/>
          <w:sz w:val="20"/>
        </w:rPr>
        <w:t> </w:t>
      </w:r>
      <w:r>
        <w:rPr>
          <w:sz w:val="20"/>
        </w:rPr>
        <w:t>affective</w:t>
      </w:r>
      <w:r>
        <w:rPr>
          <w:spacing w:val="-11"/>
          <w:sz w:val="20"/>
        </w:rPr>
        <w:t> </w:t>
      </w:r>
      <w:r>
        <w:rPr>
          <w:sz w:val="20"/>
        </w:rPr>
        <w:t>categories</w:t>
      </w:r>
      <w:r>
        <w:rPr>
          <w:spacing w:val="-12"/>
          <w:sz w:val="20"/>
        </w:rPr>
        <w:t> </w:t>
      </w:r>
      <w:r>
        <w:rPr>
          <w:sz w:val="20"/>
        </w:rPr>
        <w:t>included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extended</w:t>
      </w:r>
      <w:r>
        <w:rPr>
          <w:spacing w:val="-12"/>
          <w:sz w:val="20"/>
        </w:rPr>
        <w:t> </w:t>
      </w:r>
      <w:r>
        <w:rPr>
          <w:sz w:val="20"/>
        </w:rPr>
        <w:t>annotation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scheme.</w:t>
      </w:r>
    </w:p>
    <w:p>
      <w:pPr>
        <w:pStyle w:val="BodyText"/>
        <w:spacing w:before="10" w:after="1"/>
        <w:rPr>
          <w:sz w:val="11"/>
        </w:rPr>
      </w:pPr>
    </w:p>
    <w:tbl>
      <w:tblPr>
        <w:tblW w:w="0" w:type="auto"/>
        <w:jc w:val="left"/>
        <w:tblInd w:w="5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4"/>
        <w:gridCol w:w="4695"/>
        <w:gridCol w:w="1496"/>
      </w:tblGrid>
      <w:tr>
        <w:trPr>
          <w:trHeight w:val="334" w:hRule="atLeast"/>
        </w:trPr>
        <w:tc>
          <w:tcPr>
            <w:tcW w:w="1794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Category</w:t>
            </w:r>
          </w:p>
        </w:tc>
        <w:tc>
          <w:tcPr>
            <w:tcW w:w="469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4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496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1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Valence</w:t>
            </w:r>
          </w:p>
        </w:tc>
      </w:tr>
      <w:tr>
        <w:trPr>
          <w:trHeight w:val="269" w:hRule="atLeast"/>
        </w:trPr>
        <w:tc>
          <w:tcPr>
            <w:tcW w:w="17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0" w:lineRule="exact" w:before="39"/>
              <w:rPr>
                <w:i/>
                <w:sz w:val="20"/>
              </w:rPr>
            </w:pPr>
            <w:r>
              <w:rPr>
                <w:i/>
                <w:sz w:val="20"/>
              </w:rPr>
              <w:t>Mono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no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aware</w:t>
            </w:r>
          </w:p>
        </w:tc>
        <w:tc>
          <w:tcPr>
            <w:tcW w:w="46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0" w:lineRule="exact" w:before="39"/>
              <w:ind w:left="423"/>
              <w:rPr>
                <w:sz w:val="20"/>
              </w:rPr>
            </w:pPr>
            <w:r>
              <w:rPr>
                <w:spacing w:val="-2"/>
                <w:sz w:val="20"/>
              </w:rPr>
              <w:t>Bittersweet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awareness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impermanence</w:t>
            </w:r>
          </w:p>
        </w:tc>
        <w:tc>
          <w:tcPr>
            <w:tcW w:w="14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0" w:lineRule="exact" w:before="39"/>
              <w:ind w:left="192"/>
              <w:rPr>
                <w:sz w:val="20"/>
              </w:rPr>
            </w:pPr>
            <w:r>
              <w:rPr>
                <w:spacing w:val="-2"/>
                <w:sz w:val="20"/>
              </w:rPr>
              <w:t>Positive</w:t>
            </w:r>
          </w:p>
        </w:tc>
      </w:tr>
      <w:tr>
        <w:trPr>
          <w:trHeight w:val="239" w:hRule="atLeast"/>
        </w:trPr>
        <w:tc>
          <w:tcPr>
            <w:tcW w:w="1794" w:type="dxa"/>
          </w:tcPr>
          <w:p>
            <w:pPr>
              <w:pStyle w:val="TableParagraph"/>
              <w:spacing w:line="210" w:lineRule="exact" w:before="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Amae</w:t>
            </w:r>
          </w:p>
        </w:tc>
        <w:tc>
          <w:tcPr>
            <w:tcW w:w="4695" w:type="dxa"/>
          </w:tcPr>
          <w:p>
            <w:pPr>
              <w:pStyle w:val="TableParagraph"/>
              <w:spacing w:line="210" w:lineRule="exact" w:before="9"/>
              <w:ind w:left="423"/>
              <w:rPr>
                <w:sz w:val="20"/>
              </w:rPr>
            </w:pPr>
            <w:r>
              <w:rPr>
                <w:sz w:val="20"/>
              </w:rPr>
              <w:t>Benign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dependence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indulgence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between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intimates</w:t>
            </w:r>
          </w:p>
        </w:tc>
        <w:tc>
          <w:tcPr>
            <w:tcW w:w="1496" w:type="dxa"/>
          </w:tcPr>
          <w:p>
            <w:pPr>
              <w:pStyle w:val="TableParagraph"/>
              <w:spacing w:line="210" w:lineRule="exact" w:before="9"/>
              <w:ind w:left="192"/>
              <w:rPr>
                <w:sz w:val="20"/>
              </w:rPr>
            </w:pPr>
            <w:r>
              <w:rPr>
                <w:spacing w:val="-2"/>
                <w:sz w:val="20"/>
              </w:rPr>
              <w:t>Positive</w:t>
            </w:r>
          </w:p>
        </w:tc>
      </w:tr>
      <w:tr>
        <w:trPr>
          <w:trHeight w:val="239" w:hRule="atLeast"/>
        </w:trPr>
        <w:tc>
          <w:tcPr>
            <w:tcW w:w="1794" w:type="dxa"/>
          </w:tcPr>
          <w:p>
            <w:pPr>
              <w:pStyle w:val="TableParagraph"/>
              <w:spacing w:line="210" w:lineRule="exact" w:before="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Enryo</w:t>
            </w:r>
          </w:p>
        </w:tc>
        <w:tc>
          <w:tcPr>
            <w:tcW w:w="4695" w:type="dxa"/>
          </w:tcPr>
          <w:p>
            <w:pPr>
              <w:pStyle w:val="TableParagraph"/>
              <w:spacing w:line="210" w:lineRule="exact" w:before="9"/>
              <w:ind w:left="423"/>
              <w:rPr>
                <w:sz w:val="20"/>
              </w:rPr>
            </w:pPr>
            <w:r>
              <w:rPr>
                <w:sz w:val="20"/>
              </w:rPr>
              <w:t>Restraint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deliberate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emotional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withholding</w:t>
            </w:r>
          </w:p>
        </w:tc>
        <w:tc>
          <w:tcPr>
            <w:tcW w:w="1496" w:type="dxa"/>
          </w:tcPr>
          <w:p>
            <w:pPr>
              <w:pStyle w:val="TableParagraph"/>
              <w:spacing w:line="210" w:lineRule="exact" w:before="9"/>
              <w:ind w:left="192"/>
              <w:rPr>
                <w:sz w:val="20"/>
              </w:rPr>
            </w:pPr>
            <w:r>
              <w:rPr>
                <w:spacing w:val="-2"/>
                <w:sz w:val="20"/>
              </w:rPr>
              <w:t>Neutral</w:t>
            </w:r>
          </w:p>
        </w:tc>
      </w:tr>
      <w:tr>
        <w:trPr>
          <w:trHeight w:val="239" w:hRule="atLeast"/>
        </w:trPr>
        <w:tc>
          <w:tcPr>
            <w:tcW w:w="1794" w:type="dxa"/>
          </w:tcPr>
          <w:p>
            <w:pPr>
              <w:pStyle w:val="TableParagraph"/>
              <w:spacing w:line="210" w:lineRule="exact" w:before="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Haji</w:t>
            </w:r>
          </w:p>
        </w:tc>
        <w:tc>
          <w:tcPr>
            <w:tcW w:w="4695" w:type="dxa"/>
          </w:tcPr>
          <w:p>
            <w:pPr>
              <w:pStyle w:val="TableParagraph"/>
              <w:spacing w:line="210" w:lineRule="exact" w:before="9"/>
              <w:ind w:left="423"/>
              <w:rPr>
                <w:sz w:val="20"/>
              </w:rPr>
            </w:pPr>
            <w:r>
              <w:rPr>
                <w:sz w:val="20"/>
              </w:rPr>
              <w:t>Shame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awareness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(social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vigilance)</w:t>
            </w:r>
          </w:p>
        </w:tc>
        <w:tc>
          <w:tcPr>
            <w:tcW w:w="1496" w:type="dxa"/>
          </w:tcPr>
          <w:p>
            <w:pPr>
              <w:pStyle w:val="TableParagraph"/>
              <w:spacing w:line="210" w:lineRule="exact" w:before="9"/>
              <w:ind w:left="192"/>
              <w:rPr>
                <w:sz w:val="20"/>
              </w:rPr>
            </w:pPr>
            <w:r>
              <w:rPr>
                <w:spacing w:val="-2"/>
                <w:sz w:val="20"/>
              </w:rPr>
              <w:t>Negative</w:t>
            </w:r>
          </w:p>
        </w:tc>
      </w:tr>
      <w:tr>
        <w:trPr>
          <w:trHeight w:val="239" w:hRule="atLeast"/>
        </w:trPr>
        <w:tc>
          <w:tcPr>
            <w:tcW w:w="1794" w:type="dxa"/>
          </w:tcPr>
          <w:p>
            <w:pPr>
              <w:pStyle w:val="TableParagraph"/>
              <w:spacing w:line="210" w:lineRule="exact" w:before="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Giri</w:t>
            </w:r>
          </w:p>
        </w:tc>
        <w:tc>
          <w:tcPr>
            <w:tcW w:w="4695" w:type="dxa"/>
          </w:tcPr>
          <w:p>
            <w:pPr>
              <w:pStyle w:val="TableParagraph"/>
              <w:spacing w:line="210" w:lineRule="exact" w:before="9"/>
              <w:ind w:left="423"/>
              <w:rPr>
                <w:sz w:val="20"/>
              </w:rPr>
            </w:pPr>
            <w:r>
              <w:rPr>
                <w:spacing w:val="-2"/>
                <w:sz w:val="20"/>
              </w:rPr>
              <w:t>Duty-fulfillment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satisfaction</w:t>
            </w:r>
          </w:p>
        </w:tc>
        <w:tc>
          <w:tcPr>
            <w:tcW w:w="1496" w:type="dxa"/>
          </w:tcPr>
          <w:p>
            <w:pPr>
              <w:pStyle w:val="TableParagraph"/>
              <w:spacing w:line="210" w:lineRule="exact" w:before="9"/>
              <w:ind w:left="192"/>
              <w:rPr>
                <w:sz w:val="20"/>
              </w:rPr>
            </w:pPr>
            <w:r>
              <w:rPr>
                <w:spacing w:val="-2"/>
                <w:sz w:val="20"/>
              </w:rPr>
              <w:t>Positive</w:t>
            </w:r>
          </w:p>
        </w:tc>
      </w:tr>
      <w:tr>
        <w:trPr>
          <w:trHeight w:val="239" w:hRule="atLeast"/>
        </w:trPr>
        <w:tc>
          <w:tcPr>
            <w:tcW w:w="1794" w:type="dxa"/>
          </w:tcPr>
          <w:p>
            <w:pPr>
              <w:pStyle w:val="TableParagraph"/>
              <w:spacing w:line="210" w:lineRule="exact" w:before="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Wa</w:t>
            </w:r>
          </w:p>
        </w:tc>
        <w:tc>
          <w:tcPr>
            <w:tcW w:w="4695" w:type="dxa"/>
          </w:tcPr>
          <w:p>
            <w:pPr>
              <w:pStyle w:val="TableParagraph"/>
              <w:spacing w:line="210" w:lineRule="exact" w:before="9"/>
              <w:ind w:left="423"/>
              <w:rPr>
                <w:sz w:val="20"/>
              </w:rPr>
            </w:pPr>
            <w:r>
              <w:rPr>
                <w:sz w:val="20"/>
              </w:rPr>
              <w:t>Harmony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collective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cohesion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appreciation</w:t>
            </w:r>
          </w:p>
        </w:tc>
        <w:tc>
          <w:tcPr>
            <w:tcW w:w="1496" w:type="dxa"/>
          </w:tcPr>
          <w:p>
            <w:pPr>
              <w:pStyle w:val="TableParagraph"/>
              <w:spacing w:line="210" w:lineRule="exact" w:before="9"/>
              <w:ind w:left="192"/>
              <w:rPr>
                <w:sz w:val="20"/>
              </w:rPr>
            </w:pPr>
            <w:r>
              <w:rPr>
                <w:spacing w:val="-2"/>
                <w:sz w:val="20"/>
              </w:rPr>
              <w:t>Positive</w:t>
            </w:r>
          </w:p>
        </w:tc>
      </w:tr>
      <w:tr>
        <w:trPr>
          <w:trHeight w:val="239" w:hRule="atLeast"/>
        </w:trPr>
        <w:tc>
          <w:tcPr>
            <w:tcW w:w="1794" w:type="dxa"/>
          </w:tcPr>
          <w:p>
            <w:pPr>
              <w:pStyle w:val="TableParagraph"/>
              <w:spacing w:line="210" w:lineRule="exact" w:before="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Kansha</w:t>
            </w:r>
          </w:p>
        </w:tc>
        <w:tc>
          <w:tcPr>
            <w:tcW w:w="4695" w:type="dxa"/>
          </w:tcPr>
          <w:p>
            <w:pPr>
              <w:pStyle w:val="TableParagraph"/>
              <w:spacing w:line="210" w:lineRule="exact" w:before="9"/>
              <w:ind w:left="423"/>
              <w:rPr>
                <w:sz w:val="20"/>
              </w:rPr>
            </w:pPr>
            <w:r>
              <w:rPr>
                <w:sz w:val="20"/>
              </w:rPr>
              <w:t>Profound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gratitude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(more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intense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8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arigatou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496" w:type="dxa"/>
          </w:tcPr>
          <w:p>
            <w:pPr>
              <w:pStyle w:val="TableParagraph"/>
              <w:spacing w:line="210" w:lineRule="exact" w:before="9"/>
              <w:ind w:left="192"/>
              <w:rPr>
                <w:sz w:val="20"/>
              </w:rPr>
            </w:pPr>
            <w:r>
              <w:rPr>
                <w:spacing w:val="-2"/>
                <w:sz w:val="20"/>
              </w:rPr>
              <w:t>Positive</w:t>
            </w:r>
          </w:p>
        </w:tc>
      </w:tr>
      <w:tr>
        <w:trPr>
          <w:trHeight w:val="303" w:hRule="atLeast"/>
        </w:trPr>
        <w:tc>
          <w:tcPr>
            <w:tcW w:w="17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Yugen</w:t>
            </w:r>
          </w:p>
        </w:tc>
        <w:tc>
          <w:tcPr>
            <w:tcW w:w="46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9"/>
              <w:ind w:left="423"/>
              <w:rPr>
                <w:sz w:val="20"/>
              </w:rPr>
            </w:pPr>
            <w:r>
              <w:rPr>
                <w:sz w:val="20"/>
              </w:rPr>
              <w:t>Mysterious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beauty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profound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awareness</w:t>
            </w:r>
          </w:p>
        </w:tc>
        <w:tc>
          <w:tcPr>
            <w:tcW w:w="14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9"/>
              <w:ind w:left="192"/>
              <w:rPr>
                <w:sz w:val="20"/>
              </w:rPr>
            </w:pPr>
            <w:r>
              <w:rPr>
                <w:spacing w:val="-2"/>
                <w:sz w:val="20"/>
              </w:rPr>
              <w:t>Positive</w:t>
            </w:r>
          </w:p>
        </w:tc>
      </w:tr>
    </w:tbl>
    <w:p>
      <w:pPr>
        <w:pStyle w:val="BodyText"/>
        <w:spacing w:before="159"/>
        <w:rPr>
          <w:sz w:val="20"/>
        </w:rPr>
      </w:pPr>
    </w:p>
    <w:p>
      <w:pPr>
        <w:pStyle w:val="Heading1"/>
        <w:numPr>
          <w:ilvl w:val="0"/>
          <w:numId w:val="6"/>
        </w:numPr>
        <w:tabs>
          <w:tab w:pos="673" w:val="left" w:leader="none"/>
        </w:tabs>
        <w:spacing w:line="240" w:lineRule="auto" w:before="0" w:after="0"/>
        <w:ind w:left="673" w:right="0" w:hanging="362"/>
        <w:jc w:val="left"/>
      </w:pPr>
      <w:bookmarkStart w:name="B Model Training Details" w:id="56"/>
      <w:bookmarkEnd w:id="56"/>
      <w:r>
        <w:rPr>
          <w:b w:val="0"/>
        </w:rPr>
      </w:r>
      <w:r>
        <w:rPr>
          <w:color w:val="1A396B"/>
          <w:spacing w:val="-2"/>
        </w:rPr>
        <w:t>Model</w:t>
      </w:r>
      <w:r>
        <w:rPr>
          <w:color w:val="1A396B"/>
          <w:spacing w:val="-4"/>
        </w:rPr>
        <w:t> </w:t>
      </w:r>
      <w:r>
        <w:rPr>
          <w:color w:val="1A396B"/>
          <w:spacing w:val="-2"/>
        </w:rPr>
        <w:t>Training</w:t>
      </w:r>
      <w:r>
        <w:rPr>
          <w:color w:val="1A396B"/>
          <w:spacing w:val="-3"/>
        </w:rPr>
        <w:t> </w:t>
      </w:r>
      <w:r>
        <w:rPr>
          <w:color w:val="1A396B"/>
          <w:spacing w:val="-2"/>
        </w:rPr>
        <w:t>Details</w:t>
      </w:r>
    </w:p>
    <w:p>
      <w:pPr>
        <w:pStyle w:val="BodyText"/>
        <w:spacing w:line="295" w:lineRule="auto" w:before="154"/>
        <w:ind w:left="311" w:hanging="7"/>
      </w:pPr>
      <w:r>
        <w:rPr>
          <w:spacing w:val="-2"/>
        </w:rPr>
        <w:t>Table</w:t>
      </w:r>
      <w:r>
        <w:rPr>
          <w:spacing w:val="-11"/>
        </w:rPr>
        <w:t> </w:t>
      </w:r>
      <w:hyperlink w:history="true" w:anchor="_bookmark34">
        <w:r>
          <w:rPr>
            <w:color w:val="3F51B4"/>
            <w:spacing w:val="-2"/>
          </w:rPr>
          <w:t>4</w:t>
        </w:r>
      </w:hyperlink>
      <w:r>
        <w:rPr>
          <w:color w:val="3F51B4"/>
          <w:spacing w:val="-11"/>
        </w:rPr>
        <w:t> </w:t>
      </w:r>
      <w:r>
        <w:rPr>
          <w:spacing w:val="-2"/>
        </w:rPr>
        <w:t>lists</w:t>
      </w:r>
      <w:r>
        <w:rPr>
          <w:spacing w:val="-11"/>
        </w:rPr>
        <w:t> </w:t>
      </w:r>
      <w:r>
        <w:rPr>
          <w:spacing w:val="-2"/>
        </w:rPr>
        <w:t>all</w:t>
      </w:r>
      <w:r>
        <w:rPr>
          <w:spacing w:val="-11"/>
        </w:rPr>
        <w:t> </w:t>
      </w:r>
      <w:r>
        <w:rPr>
          <w:spacing w:val="-2"/>
        </w:rPr>
        <w:t>hyperparameters</w:t>
      </w:r>
      <w:r>
        <w:rPr>
          <w:spacing w:val="-11"/>
        </w:rPr>
        <w:t> </w:t>
      </w:r>
      <w:r>
        <w:rPr>
          <w:spacing w:val="-2"/>
        </w:rPr>
        <w:t>used</w:t>
      </w:r>
      <w:r>
        <w:rPr>
          <w:spacing w:val="-11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fine-tuning</w:t>
      </w:r>
      <w:r>
        <w:rPr>
          <w:spacing w:val="-11"/>
        </w:rPr>
        <w:t> </w:t>
      </w:r>
      <w:r>
        <w:rPr>
          <w:spacing w:val="-2"/>
        </w:rPr>
        <w:t>mBERT-DHSC.</w:t>
      </w:r>
      <w:r>
        <w:rPr>
          <w:spacing w:val="-11"/>
        </w:rPr>
        <w:t> </w:t>
      </w:r>
      <w:r>
        <w:rPr>
          <w:spacing w:val="-2"/>
        </w:rPr>
        <w:t>Experiments</w:t>
      </w:r>
      <w:r>
        <w:rPr>
          <w:spacing w:val="-11"/>
        </w:rPr>
        <w:t> </w:t>
      </w:r>
      <w:r>
        <w:rPr>
          <w:spacing w:val="-2"/>
        </w:rPr>
        <w:t>were</w:t>
      </w:r>
      <w:r>
        <w:rPr>
          <w:spacing w:val="-11"/>
        </w:rPr>
        <w:t> </w:t>
      </w:r>
      <w:r>
        <w:rPr>
          <w:spacing w:val="-2"/>
        </w:rPr>
        <w:t>run</w:t>
      </w:r>
      <w:r>
        <w:rPr>
          <w:spacing w:val="-11"/>
        </w:rPr>
        <w:t> </w:t>
      </w:r>
      <w:r>
        <w:rPr>
          <w:spacing w:val="-2"/>
        </w:rPr>
        <w:t>on</w:t>
      </w:r>
      <w:r>
        <w:rPr>
          <w:spacing w:val="-11"/>
        </w:rPr>
        <w:t> </w:t>
      </w:r>
      <w:r>
        <w:rPr>
          <w:spacing w:val="-2"/>
        </w:rPr>
        <w:t>4×</w:t>
      </w:r>
      <w:r>
        <w:rPr>
          <w:spacing w:val="-2"/>
        </w:rPr>
        <w:t> </w:t>
      </w:r>
      <w:r>
        <w:rPr/>
        <w:t>NVIDIA A100 (80 GB) GPUs; total training time was approximately 72 GPU-hours.</w:t>
      </w:r>
    </w:p>
    <w:p>
      <w:pPr>
        <w:pStyle w:val="BodyText"/>
        <w:spacing w:after="0" w:line="295" w:lineRule="auto"/>
        <w:sectPr>
          <w:pgSz w:w="11910" w:h="16840"/>
          <w:pgMar w:header="1094" w:footer="1059" w:top="1460" w:bottom="1240" w:left="1417" w:right="1417"/>
        </w:sectPr>
      </w:pPr>
    </w:p>
    <w:p>
      <w:pPr>
        <w:spacing w:before="155"/>
        <w:ind w:left="304" w:right="0" w:firstLine="0"/>
        <w:jc w:val="left"/>
        <w:rPr>
          <w:sz w:val="20"/>
        </w:rPr>
      </w:pPr>
      <w:bookmarkStart w:name="_bookmark33" w:id="57"/>
      <w:bookmarkEnd w:id="57"/>
      <w:r>
        <w:rPr/>
      </w:r>
      <w:bookmarkStart w:name="_bookmark34" w:id="58"/>
      <w:bookmarkEnd w:id="58"/>
      <w:r>
        <w:rPr/>
      </w:r>
      <w:r>
        <w:rPr>
          <w:b/>
          <w:color w:val="1A396B"/>
          <w:spacing w:val="-2"/>
          <w:sz w:val="20"/>
        </w:rPr>
        <w:t>Table 4.</w:t>
      </w:r>
      <w:r>
        <w:rPr>
          <w:b/>
          <w:color w:val="1A396B"/>
          <w:spacing w:val="21"/>
          <w:sz w:val="20"/>
        </w:rPr>
        <w:t> </w:t>
      </w:r>
      <w:r>
        <w:rPr>
          <w:spacing w:val="-2"/>
          <w:sz w:val="20"/>
        </w:rPr>
        <w:t>Hyperparameters for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mBERT-DHSC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fine-tuning.</w:t>
      </w:r>
    </w:p>
    <w:p>
      <w:pPr>
        <w:pStyle w:val="BodyText"/>
        <w:spacing w:before="9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2236647</wp:posOffset>
                </wp:positionH>
                <wp:positionV relativeFrom="paragraph">
                  <wp:posOffset>86961</wp:posOffset>
                </wp:positionV>
                <wp:extent cx="3086735" cy="1270"/>
                <wp:effectExtent l="0" t="0" r="0" b="0"/>
                <wp:wrapTopAndBottom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3086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6735" h="0">
                              <a:moveTo>
                                <a:pt x="0" y="0"/>
                              </a:moveTo>
                              <a:lnTo>
                                <a:pt x="3086722" y="0"/>
                              </a:lnTo>
                            </a:path>
                          </a:pathLst>
                        </a:custGeom>
                        <a:ln w="110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113998pt;margin-top:6.847351pt;width:243.05pt;height:.1pt;mso-position-horizontal-relative:page;mso-position-vertical-relative:paragraph;z-index:-15721472;mso-wrap-distance-left:0;mso-wrap-distance-right:0" id="docshape73" coordorigin="3522,137" coordsize="4861,0" path="m3522,137l8383,137e" filled="false" stroked="true" strokeweight=".8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5463" w:val="left" w:leader="none"/>
        </w:tabs>
        <w:spacing w:before="41"/>
        <w:ind w:left="2224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Hyperparameter</w:t>
      </w:r>
      <w:r>
        <w:rPr>
          <w:b/>
          <w:sz w:val="20"/>
        </w:rPr>
        <w:tab/>
      </w:r>
      <w:r>
        <w:rPr>
          <w:b/>
          <w:spacing w:val="-2"/>
          <w:sz w:val="20"/>
        </w:rPr>
        <w:t>Value</w:t>
      </w:r>
    </w:p>
    <w:p>
      <w:pPr>
        <w:tabs>
          <w:tab w:pos="4561" w:val="left" w:leader="none"/>
          <w:tab w:pos="5654" w:val="left" w:leader="none"/>
        </w:tabs>
        <w:spacing w:line="249" w:lineRule="auto" w:before="119"/>
        <w:ind w:left="2224" w:right="2222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2236647</wp:posOffset>
                </wp:positionH>
                <wp:positionV relativeFrom="paragraph">
                  <wp:posOffset>45821</wp:posOffset>
                </wp:positionV>
                <wp:extent cx="3086735" cy="1270"/>
                <wp:effectExtent l="0" t="0" r="0" b="0"/>
                <wp:wrapNone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3086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6735" h="0">
                              <a:moveTo>
                                <a:pt x="0" y="0"/>
                              </a:moveTo>
                              <a:lnTo>
                                <a:pt x="3086722" y="0"/>
                              </a:lnTo>
                            </a:path>
                          </a:pathLst>
                        </a:custGeom>
                        <a:ln w="68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176.113998pt,3.607977pt" to="419.162998pt,3.607977pt" stroked="true" strokeweight=".54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w:t>Base model</w:t>
        <w:tab/>
      </w:r>
      <w:r>
        <w:rPr>
          <w:spacing w:val="-2"/>
          <w:sz w:val="20"/>
        </w:rPr>
        <w:t>bert-base-multilingual-</w:t>
      </w:r>
      <w:r>
        <w:rPr>
          <w:spacing w:val="-2"/>
          <w:sz w:val="20"/>
        </w:rPr>
        <w:t>case</w:t>
      </w:r>
      <w:r>
        <w:rPr>
          <w:spacing w:val="-2"/>
          <w:sz w:val="20"/>
        </w:rPr>
        <w:t>d</w:t>
      </w:r>
      <w:r>
        <w:rPr>
          <w:spacing w:val="-2"/>
          <w:sz w:val="20"/>
        </w:rPr>
        <w:t> </w:t>
      </w:r>
      <w:r>
        <w:rPr>
          <w:sz w:val="20"/>
        </w:rPr>
        <w:t>DAPT pre-training epochs</w:t>
      </w:r>
      <w:r>
        <w:rPr>
          <w:sz w:val="20"/>
        </w:rPr>
        <w:tab/>
        <w:tab/>
      </w:r>
      <w:r>
        <w:rPr>
          <w:spacing w:val="-10"/>
          <w:sz w:val="20"/>
        </w:rPr>
        <w:t>3</w:t>
      </w:r>
    </w:p>
    <w:p>
      <w:pPr>
        <w:tabs>
          <w:tab w:pos="5654" w:val="left" w:leader="none"/>
        </w:tabs>
        <w:spacing w:before="0"/>
        <w:ind w:left="2224" w:right="0" w:firstLine="0"/>
        <w:jc w:val="left"/>
        <w:rPr>
          <w:sz w:val="20"/>
        </w:rPr>
      </w:pPr>
      <w:r>
        <w:rPr>
          <w:spacing w:val="-2"/>
          <w:sz w:val="20"/>
        </w:rPr>
        <w:t>Fine-tuning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epochs</w:t>
      </w:r>
      <w:r>
        <w:rPr>
          <w:sz w:val="20"/>
        </w:rPr>
        <w:tab/>
      </w:r>
      <w:r>
        <w:rPr>
          <w:spacing w:val="-10"/>
          <w:sz w:val="20"/>
        </w:rPr>
        <w:t>5</w:t>
      </w:r>
    </w:p>
    <w:p>
      <w:pPr>
        <w:tabs>
          <w:tab w:pos="5353" w:val="left" w:leader="none"/>
        </w:tabs>
        <w:spacing w:before="0"/>
        <w:ind w:left="2224" w:right="0" w:firstLine="0"/>
        <w:jc w:val="left"/>
        <w:rPr>
          <w:position w:val="7"/>
          <w:sz w:val="14"/>
        </w:rPr>
      </w:pPr>
      <w:r>
        <w:rPr>
          <w:sz w:val="20"/>
        </w:rPr>
        <w:t>Learning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rate</w:t>
      </w:r>
      <w:r>
        <w:rPr>
          <w:sz w:val="20"/>
        </w:rPr>
        <w:tab/>
        <w:t>2</w:t>
      </w:r>
      <w:r>
        <w:rPr>
          <w:spacing w:val="-2"/>
          <w:sz w:val="20"/>
        </w:rPr>
        <w:t> </w:t>
      </w:r>
      <w:r>
        <w:rPr>
          <w:rFonts w:ascii="Microsoft Sans Serif" w:hAnsi="Microsoft Sans Serif"/>
          <w:sz w:val="20"/>
        </w:rPr>
        <w:t>×</w:t>
      </w:r>
      <w:r>
        <w:rPr>
          <w:rFonts w:ascii="Microsoft Sans Serif" w:hAnsi="Microsoft Sans Serif"/>
          <w:spacing w:val="-5"/>
          <w:sz w:val="20"/>
        </w:rPr>
        <w:t> </w:t>
      </w:r>
      <w:r>
        <w:rPr>
          <w:spacing w:val="-4"/>
          <w:sz w:val="20"/>
        </w:rPr>
        <w:t>10</w:t>
      </w:r>
      <w:r>
        <w:rPr>
          <w:rFonts w:ascii="Microsoft Sans Serif" w:hAnsi="Microsoft Sans Serif"/>
          <w:spacing w:val="-4"/>
          <w:position w:val="7"/>
          <w:sz w:val="14"/>
        </w:rPr>
        <w:t>−</w:t>
      </w:r>
      <w:r>
        <w:rPr>
          <w:spacing w:val="-4"/>
          <w:position w:val="7"/>
          <w:sz w:val="14"/>
        </w:rPr>
        <w:t>5</w:t>
      </w:r>
    </w:p>
    <w:p>
      <w:pPr>
        <w:tabs>
          <w:tab w:pos="5554" w:val="left" w:leader="none"/>
        </w:tabs>
        <w:spacing w:before="9"/>
        <w:ind w:left="2224" w:right="0" w:firstLine="0"/>
        <w:jc w:val="left"/>
        <w:rPr>
          <w:sz w:val="20"/>
        </w:rPr>
      </w:pPr>
      <w:r>
        <w:rPr>
          <w:spacing w:val="-2"/>
          <w:sz w:val="20"/>
        </w:rPr>
        <w:t>Warm-up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steps</w:t>
      </w:r>
      <w:r>
        <w:rPr>
          <w:sz w:val="20"/>
        </w:rPr>
        <w:tab/>
      </w:r>
      <w:r>
        <w:rPr>
          <w:spacing w:val="-5"/>
          <w:sz w:val="20"/>
        </w:rPr>
        <w:t>500</w:t>
      </w:r>
    </w:p>
    <w:p>
      <w:pPr>
        <w:tabs>
          <w:tab w:pos="5604" w:val="left" w:leader="none"/>
        </w:tabs>
        <w:spacing w:before="9"/>
        <w:ind w:left="2224" w:right="0" w:firstLine="0"/>
        <w:jc w:val="left"/>
        <w:rPr>
          <w:sz w:val="20"/>
        </w:rPr>
      </w:pPr>
      <w:r>
        <w:rPr>
          <w:sz w:val="20"/>
        </w:rPr>
        <w:t>Batch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size</w:t>
      </w:r>
      <w:r>
        <w:rPr>
          <w:sz w:val="20"/>
        </w:rPr>
        <w:tab/>
      </w:r>
      <w:r>
        <w:rPr>
          <w:spacing w:val="-5"/>
          <w:sz w:val="20"/>
        </w:rPr>
        <w:t>32</w:t>
      </w:r>
    </w:p>
    <w:p>
      <w:pPr>
        <w:tabs>
          <w:tab w:pos="5554" w:val="left" w:leader="none"/>
        </w:tabs>
        <w:spacing w:before="9"/>
        <w:ind w:left="2224" w:right="0" w:firstLine="0"/>
        <w:jc w:val="left"/>
        <w:rPr>
          <w:sz w:val="20"/>
        </w:rPr>
      </w:pPr>
      <w:r>
        <w:rPr>
          <w:sz w:val="20"/>
        </w:rPr>
        <w:t>Max</w:t>
      </w:r>
      <w:r>
        <w:rPr>
          <w:spacing w:val="-8"/>
          <w:sz w:val="20"/>
        </w:rPr>
        <w:t> </w:t>
      </w:r>
      <w:r>
        <w:rPr>
          <w:sz w:val="20"/>
        </w:rPr>
        <w:t>sequence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length</w:t>
      </w:r>
      <w:r>
        <w:rPr>
          <w:sz w:val="20"/>
        </w:rPr>
        <w:tab/>
      </w:r>
      <w:r>
        <w:rPr>
          <w:spacing w:val="-5"/>
          <w:sz w:val="20"/>
        </w:rPr>
        <w:t>512</w:t>
      </w:r>
    </w:p>
    <w:p>
      <w:pPr>
        <w:tabs>
          <w:tab w:pos="5579" w:val="left" w:leader="none"/>
        </w:tabs>
        <w:spacing w:before="10"/>
        <w:ind w:left="2224" w:right="0" w:firstLine="0"/>
        <w:jc w:val="left"/>
        <w:rPr>
          <w:sz w:val="20"/>
        </w:rPr>
      </w:pPr>
      <w:r>
        <w:rPr>
          <w:sz w:val="20"/>
        </w:rPr>
        <w:t>Dropout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(classifier)</w:t>
      </w:r>
      <w:r>
        <w:rPr>
          <w:sz w:val="20"/>
        </w:rPr>
        <w:tab/>
      </w:r>
      <w:r>
        <w:rPr>
          <w:spacing w:val="-5"/>
          <w:sz w:val="20"/>
        </w:rPr>
        <w:t>0.1</w:t>
      </w:r>
    </w:p>
    <w:p>
      <w:pPr>
        <w:tabs>
          <w:tab w:pos="5369" w:val="left" w:leader="none"/>
        </w:tabs>
        <w:spacing w:before="9"/>
        <w:ind w:left="2224" w:right="0" w:firstLine="0"/>
        <w:jc w:val="left"/>
        <w:rPr>
          <w:sz w:val="20"/>
        </w:rPr>
      </w:pPr>
      <w:r>
        <w:rPr>
          <w:spacing w:val="-2"/>
          <w:sz w:val="20"/>
        </w:rPr>
        <w:t>Optimizer</w:t>
      </w:r>
      <w:r>
        <w:rPr>
          <w:sz w:val="20"/>
        </w:rPr>
        <w:tab/>
      </w:r>
      <w:r>
        <w:rPr>
          <w:spacing w:val="-2"/>
          <w:sz w:val="20"/>
        </w:rPr>
        <w:t>AdamW</w:t>
      </w:r>
    </w:p>
    <w:p>
      <w:pPr>
        <w:tabs>
          <w:tab w:pos="5579" w:val="left" w:leader="none"/>
        </w:tabs>
        <w:spacing w:before="9"/>
        <w:ind w:left="2224" w:right="0" w:firstLine="0"/>
        <w:jc w:val="left"/>
        <w:rPr>
          <w:sz w:val="20"/>
        </w:rPr>
      </w:pPr>
      <w:r>
        <w:rPr>
          <w:sz w:val="20"/>
        </w:rPr>
        <w:t>Gradient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clipping</w:t>
      </w:r>
      <w:r>
        <w:rPr>
          <w:sz w:val="20"/>
        </w:rPr>
        <w:tab/>
      </w:r>
      <w:r>
        <w:rPr>
          <w:spacing w:val="-5"/>
          <w:sz w:val="20"/>
        </w:rPr>
        <w:t>1.0</w:t>
      </w:r>
    </w:p>
    <w:p>
      <w:pPr>
        <w:pStyle w:val="BodyText"/>
        <w:spacing w:before="4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2236647</wp:posOffset>
                </wp:positionH>
                <wp:positionV relativeFrom="paragraph">
                  <wp:posOffset>47505</wp:posOffset>
                </wp:positionV>
                <wp:extent cx="3086735" cy="127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3086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6735" h="0">
                              <a:moveTo>
                                <a:pt x="0" y="0"/>
                              </a:moveTo>
                              <a:lnTo>
                                <a:pt x="3086722" y="0"/>
                              </a:lnTo>
                            </a:path>
                          </a:pathLst>
                        </a:custGeom>
                        <a:ln w="110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113998pt;margin-top:3.740602pt;width:243.05pt;height:.1pt;mso-position-horizontal-relative:page;mso-position-vertical-relative:paragraph;z-index:-15720960;mso-wrap-distance-left:0;mso-wrap-distance-right:0" id="docshape74" coordorigin="3522,75" coordsize="4861,0" path="m3522,75l8383,75e" filled="false" stroked="true" strokeweight=".8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2"/>
        <w:rPr>
          <w:sz w:val="24"/>
        </w:rPr>
      </w:pPr>
    </w:p>
    <w:p>
      <w:pPr>
        <w:pStyle w:val="Heading1"/>
        <w:ind w:left="311" w:firstLine="0"/>
      </w:pPr>
      <w:r>
        <w:rPr>
          <w:color w:val="1A396B"/>
        </w:rPr>
        <w:t>About</w:t>
      </w:r>
      <w:r>
        <w:rPr>
          <w:color w:val="1A396B"/>
          <w:spacing w:val="-9"/>
        </w:rPr>
        <w:t> </w:t>
      </w:r>
      <w:r>
        <w:rPr>
          <w:color w:val="1A396B"/>
        </w:rPr>
        <w:t>the</w:t>
      </w:r>
      <w:r>
        <w:rPr>
          <w:color w:val="1A396B"/>
          <w:spacing w:val="-8"/>
        </w:rPr>
        <w:t> </w:t>
      </w:r>
      <w:r>
        <w:rPr>
          <w:color w:val="1A396B"/>
          <w:spacing w:val="-2"/>
        </w:rPr>
        <w:t>Authors</w:t>
      </w:r>
    </w:p>
    <w:p>
      <w:pPr>
        <w:pStyle w:val="BodyText"/>
        <w:spacing w:before="28"/>
        <w:rPr>
          <w:b/>
          <w:sz w:val="24"/>
        </w:rPr>
      </w:pPr>
    </w:p>
    <w:p>
      <w:pPr>
        <w:spacing w:before="1"/>
        <w:ind w:left="1774" w:right="0" w:firstLine="0"/>
        <w:jc w:val="left"/>
        <w:rPr>
          <w:b/>
          <w:sz w:val="22"/>
        </w:rPr>
      </w:pPr>
      <w:r>
        <w:rPr>
          <w:b/>
          <w:sz w:val="22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1097280</wp:posOffset>
            </wp:positionH>
            <wp:positionV relativeFrom="paragraph">
              <wp:posOffset>35541</wp:posOffset>
            </wp:positionV>
            <wp:extent cx="858507" cy="858507"/>
            <wp:effectExtent l="0" t="0" r="0" b="0"/>
            <wp:wrapNone/>
            <wp:docPr id="145" name="Image 1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" name="Image 14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507" cy="858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2"/>
        </w:rPr>
        <w:t>Author1</w:t>
      </w:r>
    </w:p>
    <w:p>
      <w:pPr>
        <w:spacing w:line="302" w:lineRule="auto" w:before="50"/>
        <w:ind w:left="1782" w:right="520" w:hanging="7"/>
        <w:jc w:val="both"/>
        <w:rPr>
          <w:sz w:val="19"/>
        </w:rPr>
      </w:pPr>
      <w:r>
        <w:rPr>
          <w:sz w:val="19"/>
        </w:rPr>
        <w:t>Author1</w:t>
      </w:r>
      <w:r>
        <w:rPr>
          <w:spacing w:val="-5"/>
          <w:sz w:val="19"/>
        </w:rPr>
        <w:t> </w:t>
      </w:r>
      <w:r>
        <w:rPr>
          <w:sz w:val="19"/>
        </w:rPr>
        <w:t>is</w:t>
      </w:r>
      <w:r>
        <w:rPr>
          <w:spacing w:val="-6"/>
          <w:sz w:val="19"/>
        </w:rPr>
        <w:t> </w:t>
      </w:r>
      <w:r>
        <w:rPr>
          <w:sz w:val="19"/>
        </w:rPr>
        <w:t>Reader</w:t>
      </w:r>
      <w:r>
        <w:rPr>
          <w:spacing w:val="-5"/>
          <w:sz w:val="19"/>
        </w:rPr>
        <w:t> </w:t>
      </w:r>
      <w:r>
        <w:rPr>
          <w:sz w:val="19"/>
        </w:rPr>
        <w:t>in</w:t>
      </w:r>
      <w:r>
        <w:rPr>
          <w:spacing w:val="-6"/>
          <w:sz w:val="19"/>
        </w:rPr>
        <w:t> </w:t>
      </w:r>
      <w:r>
        <w:rPr>
          <w:sz w:val="19"/>
        </w:rPr>
        <w:t>Digital</w:t>
      </w:r>
      <w:r>
        <w:rPr>
          <w:spacing w:val="-5"/>
          <w:sz w:val="19"/>
        </w:rPr>
        <w:t> </w:t>
      </w:r>
      <w:r>
        <w:rPr>
          <w:sz w:val="19"/>
        </w:rPr>
        <w:t>Humanities</w:t>
      </w:r>
      <w:r>
        <w:rPr>
          <w:spacing w:val="-6"/>
          <w:sz w:val="19"/>
        </w:rPr>
        <w:t> </w:t>
      </w:r>
      <w:r>
        <w:rPr>
          <w:sz w:val="19"/>
        </w:rPr>
        <w:t>at</w:t>
      </w:r>
      <w:r>
        <w:rPr>
          <w:spacing w:val="-5"/>
          <w:sz w:val="19"/>
        </w:rPr>
        <w:t> </w:t>
      </w:r>
      <w:r>
        <w:rPr>
          <w:sz w:val="19"/>
        </w:rPr>
        <w:t>King’s</w:t>
      </w:r>
      <w:r>
        <w:rPr>
          <w:spacing w:val="-6"/>
          <w:sz w:val="19"/>
        </w:rPr>
        <w:t> </w:t>
      </w:r>
      <w:r>
        <w:rPr>
          <w:sz w:val="19"/>
        </w:rPr>
        <w:t>College</w:t>
      </w:r>
      <w:r>
        <w:rPr>
          <w:spacing w:val="-5"/>
          <w:sz w:val="19"/>
        </w:rPr>
        <w:t> </w:t>
      </w:r>
      <w:r>
        <w:rPr>
          <w:sz w:val="19"/>
        </w:rPr>
        <w:t>London,</w:t>
      </w:r>
      <w:r>
        <w:rPr>
          <w:spacing w:val="-6"/>
          <w:sz w:val="19"/>
        </w:rPr>
        <w:t> </w:t>
      </w:r>
      <w:r>
        <w:rPr>
          <w:sz w:val="19"/>
        </w:rPr>
        <w:t>where</w:t>
      </w:r>
      <w:r>
        <w:rPr>
          <w:spacing w:val="-5"/>
          <w:sz w:val="19"/>
        </w:rPr>
        <w:t> </w:t>
      </w:r>
      <w:r>
        <w:rPr>
          <w:sz w:val="19"/>
        </w:rPr>
        <w:t>she</w:t>
      </w:r>
      <w:r>
        <w:rPr>
          <w:spacing w:val="-6"/>
          <w:sz w:val="19"/>
        </w:rPr>
        <w:t> </w:t>
      </w:r>
      <w:r>
        <w:rPr>
          <w:sz w:val="19"/>
        </w:rPr>
        <w:t>directs</w:t>
      </w:r>
      <w:r>
        <w:rPr>
          <w:spacing w:val="-5"/>
          <w:sz w:val="19"/>
        </w:rPr>
        <w:t> </w:t>
      </w:r>
      <w:r>
        <w:rPr>
          <w:sz w:val="19"/>
        </w:rPr>
        <w:t>the</w:t>
      </w:r>
      <w:r>
        <w:rPr>
          <w:sz w:val="19"/>
        </w:rPr>
        <w:t> </w:t>
      </w:r>
      <w:r>
        <w:rPr>
          <w:spacing w:val="-2"/>
          <w:sz w:val="19"/>
        </w:rPr>
        <w:t>Centre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for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Computational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Textual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Studies.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She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holds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a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D.Phil.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in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Computational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Linguis</w:t>
      </w:r>
      <w:r>
        <w:rPr>
          <w:spacing w:val="-2"/>
          <w:sz w:val="19"/>
        </w:rPr>
        <w:t>tics</w:t>
      </w:r>
      <w:r>
        <w:rPr>
          <w:spacing w:val="-2"/>
          <w:sz w:val="19"/>
        </w:rPr>
        <w:t> </w:t>
      </w:r>
      <w:r>
        <w:rPr>
          <w:sz w:val="19"/>
        </w:rPr>
        <w:t>from</w:t>
      </w:r>
      <w:r>
        <w:rPr>
          <w:spacing w:val="-6"/>
          <w:sz w:val="19"/>
        </w:rPr>
        <w:t> </w:t>
      </w:r>
      <w:r>
        <w:rPr>
          <w:sz w:val="19"/>
        </w:rPr>
        <w:t>the</w:t>
      </w:r>
      <w:r>
        <w:rPr>
          <w:spacing w:val="-6"/>
          <w:sz w:val="19"/>
        </w:rPr>
        <w:t> </w:t>
      </w:r>
      <w:r>
        <w:rPr>
          <w:sz w:val="19"/>
        </w:rPr>
        <w:t>University</w:t>
      </w:r>
      <w:r>
        <w:rPr>
          <w:spacing w:val="-6"/>
          <w:sz w:val="19"/>
        </w:rPr>
        <w:t> </w:t>
      </w:r>
      <w:r>
        <w:rPr>
          <w:sz w:val="19"/>
        </w:rPr>
        <w:t>of</w:t>
      </w:r>
      <w:r>
        <w:rPr>
          <w:spacing w:val="-6"/>
          <w:sz w:val="19"/>
        </w:rPr>
        <w:t> </w:t>
      </w:r>
      <w:r>
        <w:rPr>
          <w:sz w:val="19"/>
        </w:rPr>
        <w:t>Oxford</w:t>
      </w:r>
      <w:r>
        <w:rPr>
          <w:spacing w:val="-6"/>
          <w:sz w:val="19"/>
        </w:rPr>
        <w:t> </w:t>
      </w:r>
      <w:r>
        <w:rPr>
          <w:sz w:val="19"/>
        </w:rPr>
        <w:t>and</w:t>
      </w:r>
      <w:r>
        <w:rPr>
          <w:spacing w:val="-6"/>
          <w:sz w:val="19"/>
        </w:rPr>
        <w:t> </w:t>
      </w:r>
      <w:r>
        <w:rPr>
          <w:sz w:val="19"/>
        </w:rPr>
        <w:t>an</w:t>
      </w:r>
      <w:r>
        <w:rPr>
          <w:spacing w:val="-6"/>
          <w:sz w:val="19"/>
        </w:rPr>
        <w:t> </w:t>
      </w:r>
      <w:r>
        <w:rPr>
          <w:sz w:val="19"/>
        </w:rPr>
        <w:t>M.A.</w:t>
      </w:r>
      <w:r>
        <w:rPr>
          <w:spacing w:val="-6"/>
          <w:sz w:val="19"/>
        </w:rPr>
        <w:t> </w:t>
      </w:r>
      <w:r>
        <w:rPr>
          <w:sz w:val="19"/>
        </w:rPr>
        <w:t>in</w:t>
      </w:r>
      <w:r>
        <w:rPr>
          <w:spacing w:val="-6"/>
          <w:sz w:val="19"/>
        </w:rPr>
        <w:t> </w:t>
      </w:r>
      <w:r>
        <w:rPr>
          <w:sz w:val="19"/>
        </w:rPr>
        <w:t>Victorian</w:t>
      </w:r>
      <w:r>
        <w:rPr>
          <w:spacing w:val="-6"/>
          <w:sz w:val="19"/>
        </w:rPr>
        <w:t> </w:t>
      </w:r>
      <w:r>
        <w:rPr>
          <w:sz w:val="19"/>
        </w:rPr>
        <w:t>Literature</w:t>
      </w:r>
      <w:r>
        <w:rPr>
          <w:spacing w:val="-6"/>
          <w:sz w:val="19"/>
        </w:rPr>
        <w:t> </w:t>
      </w:r>
      <w:r>
        <w:rPr>
          <w:sz w:val="19"/>
        </w:rPr>
        <w:t>from</w:t>
      </w:r>
      <w:r>
        <w:rPr>
          <w:spacing w:val="-6"/>
          <w:sz w:val="19"/>
        </w:rPr>
        <w:t> </w:t>
      </w:r>
      <w:r>
        <w:rPr>
          <w:sz w:val="19"/>
        </w:rPr>
        <w:t>the</w:t>
      </w:r>
      <w:r>
        <w:rPr>
          <w:spacing w:val="-6"/>
          <w:sz w:val="19"/>
        </w:rPr>
        <w:t> </w:t>
      </w:r>
      <w:r>
        <w:rPr>
          <w:sz w:val="19"/>
        </w:rPr>
        <w:t>University</w:t>
      </w:r>
      <w:r>
        <w:rPr>
          <w:spacing w:val="-6"/>
          <w:sz w:val="19"/>
        </w:rPr>
        <w:t> </w:t>
      </w:r>
      <w:r>
        <w:rPr>
          <w:sz w:val="19"/>
        </w:rPr>
        <w:t>of</w:t>
      </w:r>
      <w:r>
        <w:rPr>
          <w:sz w:val="19"/>
        </w:rPr>
        <w:t> </w:t>
      </w:r>
      <w:r>
        <w:rPr>
          <w:spacing w:val="-2"/>
          <w:sz w:val="19"/>
        </w:rPr>
        <w:t>Edinburgh.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Her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research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focuses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on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historical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NLP,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cultural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analytics,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and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the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epistemolog</w:t>
      </w:r>
      <w:r>
        <w:rPr>
          <w:spacing w:val="-2"/>
          <w:sz w:val="19"/>
        </w:rPr>
        <w:t>y</w:t>
      </w:r>
      <w:r>
        <w:rPr>
          <w:spacing w:val="-2"/>
          <w:sz w:val="19"/>
        </w:rPr>
        <w:t> of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computational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methods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in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the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humanities.</w:t>
      </w:r>
      <w:r>
        <w:rPr>
          <w:spacing w:val="16"/>
          <w:sz w:val="19"/>
        </w:rPr>
        <w:t> </w:t>
      </w:r>
      <w:r>
        <w:rPr>
          <w:spacing w:val="-2"/>
          <w:sz w:val="19"/>
        </w:rPr>
        <w:t>She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is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co-editor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of</w:t>
      </w:r>
      <w:r>
        <w:rPr>
          <w:spacing w:val="-4"/>
          <w:sz w:val="19"/>
        </w:rPr>
        <w:t> </w:t>
      </w:r>
      <w:r>
        <w:rPr>
          <w:i/>
          <w:spacing w:val="-2"/>
          <w:sz w:val="19"/>
        </w:rPr>
        <w:t>The</w:t>
      </w:r>
      <w:r>
        <w:rPr>
          <w:i/>
          <w:spacing w:val="-5"/>
          <w:sz w:val="19"/>
        </w:rPr>
        <w:t> </w:t>
      </w:r>
      <w:r>
        <w:rPr>
          <w:i/>
          <w:spacing w:val="-2"/>
          <w:sz w:val="19"/>
        </w:rPr>
        <w:t>Cambridge</w:t>
      </w:r>
      <w:r>
        <w:rPr>
          <w:i/>
          <w:spacing w:val="-4"/>
          <w:sz w:val="19"/>
        </w:rPr>
        <w:t> </w:t>
      </w:r>
      <w:r>
        <w:rPr>
          <w:i/>
          <w:spacing w:val="-2"/>
          <w:sz w:val="19"/>
        </w:rPr>
        <w:t>Handbook</w:t>
      </w:r>
      <w:r>
        <w:rPr>
          <w:i/>
          <w:spacing w:val="-2"/>
          <w:sz w:val="19"/>
        </w:rPr>
        <w:t> </w:t>
      </w:r>
      <w:r>
        <w:rPr>
          <w:i/>
          <w:sz w:val="19"/>
        </w:rPr>
        <w:t>of Digital Humanities </w:t>
      </w:r>
      <w:r>
        <w:rPr>
          <w:sz w:val="19"/>
        </w:rPr>
        <w:t>(Cambridge University Press, 2025) and serves on the editor</w:t>
      </w:r>
      <w:r>
        <w:rPr>
          <w:sz w:val="19"/>
        </w:rPr>
        <w:t>ial</w:t>
      </w:r>
      <w:r>
        <w:rPr>
          <w:sz w:val="19"/>
        </w:rPr>
        <w:t> boards of </w:t>
      </w:r>
      <w:r>
        <w:rPr>
          <w:i/>
          <w:sz w:val="19"/>
        </w:rPr>
        <w:t>Digital Scholarship in the Humanities </w:t>
      </w:r>
      <w:r>
        <w:rPr>
          <w:sz w:val="19"/>
        </w:rPr>
        <w:t>and </w:t>
      </w:r>
      <w:r>
        <w:rPr>
          <w:i/>
          <w:sz w:val="19"/>
        </w:rPr>
        <w:t>Big Data &amp; Society</w:t>
      </w:r>
      <w:r>
        <w:rPr>
          <w:sz w:val="19"/>
        </w:rPr>
        <w:t>.</w:t>
      </w:r>
    </w:p>
    <w:p>
      <w:pPr>
        <w:spacing w:before="23"/>
        <w:ind w:left="1774" w:right="0" w:firstLine="0"/>
        <w:jc w:val="left"/>
        <w:rPr>
          <w:b/>
          <w:sz w:val="22"/>
        </w:rPr>
      </w:pPr>
      <w:r>
        <w:rPr>
          <w:b/>
          <w:sz w:val="22"/>
        </w:rP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1097280</wp:posOffset>
            </wp:positionH>
            <wp:positionV relativeFrom="paragraph">
              <wp:posOffset>49863</wp:posOffset>
            </wp:positionV>
            <wp:extent cx="858507" cy="858507"/>
            <wp:effectExtent l="0" t="0" r="0" b="0"/>
            <wp:wrapNone/>
            <wp:docPr id="146" name="Image 1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6" name="Image 14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507" cy="858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2"/>
        </w:rPr>
        <w:t>Author2</w:t>
      </w:r>
    </w:p>
    <w:p>
      <w:pPr>
        <w:spacing w:line="302" w:lineRule="auto" w:before="50"/>
        <w:ind w:left="1782" w:right="527" w:hanging="7"/>
        <w:jc w:val="both"/>
        <w:rPr>
          <w:sz w:val="19"/>
        </w:rPr>
      </w:pPr>
      <w:r>
        <w:rPr>
          <w:sz w:val="19"/>
        </w:rPr>
        <w:t>Author2</w:t>
      </w:r>
      <w:r>
        <w:rPr>
          <w:spacing w:val="-6"/>
          <w:sz w:val="19"/>
        </w:rPr>
        <w:t> </w:t>
      </w:r>
      <w:r>
        <w:rPr>
          <w:sz w:val="19"/>
        </w:rPr>
        <w:t>is</w:t>
      </w:r>
      <w:r>
        <w:rPr>
          <w:spacing w:val="-7"/>
          <w:sz w:val="19"/>
        </w:rPr>
        <w:t> </w:t>
      </w:r>
      <w:r>
        <w:rPr>
          <w:sz w:val="19"/>
        </w:rPr>
        <w:t>Associate</w:t>
      </w:r>
      <w:r>
        <w:rPr>
          <w:spacing w:val="-6"/>
          <w:sz w:val="19"/>
        </w:rPr>
        <w:t> </w:t>
      </w:r>
      <w:r>
        <w:rPr>
          <w:sz w:val="19"/>
        </w:rPr>
        <w:t>Professor</w:t>
      </w:r>
      <w:r>
        <w:rPr>
          <w:spacing w:val="-6"/>
          <w:sz w:val="19"/>
        </w:rPr>
        <w:t> </w:t>
      </w:r>
      <w:r>
        <w:rPr>
          <w:sz w:val="19"/>
        </w:rPr>
        <w:t>of</w:t>
      </w:r>
      <w:r>
        <w:rPr>
          <w:spacing w:val="-6"/>
          <w:sz w:val="19"/>
        </w:rPr>
        <w:t> </w:t>
      </w:r>
      <w:r>
        <w:rPr>
          <w:sz w:val="19"/>
        </w:rPr>
        <w:t>Computational</w:t>
      </w:r>
      <w:r>
        <w:rPr>
          <w:spacing w:val="-7"/>
          <w:sz w:val="19"/>
        </w:rPr>
        <w:t> </w:t>
      </w:r>
      <w:r>
        <w:rPr>
          <w:sz w:val="19"/>
        </w:rPr>
        <w:t>Cultural</w:t>
      </w:r>
      <w:r>
        <w:rPr>
          <w:spacing w:val="-6"/>
          <w:sz w:val="19"/>
        </w:rPr>
        <w:t> </w:t>
      </w:r>
      <w:r>
        <w:rPr>
          <w:sz w:val="19"/>
        </w:rPr>
        <w:t>Studies</w:t>
      </w:r>
      <w:r>
        <w:rPr>
          <w:spacing w:val="-6"/>
          <w:sz w:val="19"/>
        </w:rPr>
        <w:t> </w:t>
      </w:r>
      <w:r>
        <w:rPr>
          <w:sz w:val="19"/>
        </w:rPr>
        <w:t>at</w:t>
      </w:r>
      <w:r>
        <w:rPr>
          <w:spacing w:val="-7"/>
          <w:sz w:val="19"/>
        </w:rPr>
        <w:t> </w:t>
      </w:r>
      <w:r>
        <w:rPr>
          <w:sz w:val="19"/>
        </w:rPr>
        <w:t>the</w:t>
      </w:r>
      <w:r>
        <w:rPr>
          <w:spacing w:val="-6"/>
          <w:sz w:val="19"/>
        </w:rPr>
        <w:t> </w:t>
      </w:r>
      <w:r>
        <w:rPr>
          <w:sz w:val="19"/>
        </w:rPr>
        <w:t>Graduate</w:t>
      </w:r>
      <w:r>
        <w:rPr>
          <w:spacing w:val="-6"/>
          <w:sz w:val="19"/>
        </w:rPr>
        <w:t> </w:t>
      </w:r>
      <w:r>
        <w:rPr>
          <w:sz w:val="19"/>
        </w:rPr>
        <w:t>Schoo</w:t>
      </w:r>
      <w:r>
        <w:rPr>
          <w:sz w:val="19"/>
        </w:rPr>
        <w:t>l</w:t>
      </w:r>
      <w:r>
        <w:rPr>
          <w:sz w:val="19"/>
        </w:rPr>
        <w:t> </w:t>
      </w:r>
      <w:r>
        <w:rPr>
          <w:spacing w:val="-2"/>
          <w:sz w:val="19"/>
        </w:rPr>
        <w:t>of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Arts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and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Sciences,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University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of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Tokyo.</w:t>
      </w:r>
      <w:r>
        <w:rPr>
          <w:spacing w:val="14"/>
          <w:sz w:val="19"/>
        </w:rPr>
        <w:t> </w:t>
      </w:r>
      <w:r>
        <w:rPr>
          <w:spacing w:val="-2"/>
          <w:sz w:val="19"/>
        </w:rPr>
        <w:t>A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trained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historian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of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Meiji-era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Japan,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he</w:t>
      </w:r>
      <w:r>
        <w:rPr>
          <w:spacing w:val="-8"/>
          <w:sz w:val="19"/>
        </w:rPr>
        <w:t> </w:t>
      </w:r>
      <w:r>
        <w:rPr>
          <w:spacing w:val="-2"/>
          <w:sz w:val="19"/>
        </w:rPr>
        <w:t>br</w:t>
      </w:r>
      <w:r>
        <w:rPr>
          <w:spacing w:val="-2"/>
          <w:sz w:val="19"/>
        </w:rPr>
        <w:t>ings</w:t>
      </w:r>
      <w:r>
        <w:rPr>
          <w:spacing w:val="-2"/>
          <w:sz w:val="19"/>
        </w:rPr>
        <w:t> expertise in classical Japanese linguistics, Meiji newspaper archives, and machine learnin</w:t>
      </w:r>
      <w:r>
        <w:rPr>
          <w:spacing w:val="-2"/>
          <w:sz w:val="19"/>
        </w:rPr>
        <w:t>g</w:t>
      </w:r>
      <w:r>
        <w:rPr>
          <w:spacing w:val="-2"/>
          <w:sz w:val="19"/>
        </w:rPr>
        <w:t> </w:t>
      </w:r>
      <w:r>
        <w:rPr>
          <w:sz w:val="19"/>
        </w:rPr>
        <w:t>to</w:t>
      </w:r>
      <w:r>
        <w:rPr>
          <w:spacing w:val="-8"/>
          <w:sz w:val="19"/>
        </w:rPr>
        <w:t> </w:t>
      </w:r>
      <w:r>
        <w:rPr>
          <w:sz w:val="19"/>
        </w:rPr>
        <w:t>interdisciplinary</w:t>
      </w:r>
      <w:r>
        <w:rPr>
          <w:spacing w:val="-8"/>
          <w:sz w:val="19"/>
        </w:rPr>
        <w:t> </w:t>
      </w:r>
      <w:r>
        <w:rPr>
          <w:sz w:val="19"/>
        </w:rPr>
        <w:t>digital</w:t>
      </w:r>
      <w:r>
        <w:rPr>
          <w:spacing w:val="-8"/>
          <w:sz w:val="19"/>
        </w:rPr>
        <w:t> </w:t>
      </w:r>
      <w:r>
        <w:rPr>
          <w:sz w:val="19"/>
        </w:rPr>
        <w:t>humanities</w:t>
      </w:r>
      <w:r>
        <w:rPr>
          <w:spacing w:val="-7"/>
          <w:sz w:val="19"/>
        </w:rPr>
        <w:t> </w:t>
      </w:r>
      <w:r>
        <w:rPr>
          <w:sz w:val="19"/>
        </w:rPr>
        <w:t>research.</w:t>
      </w:r>
      <w:r>
        <w:rPr>
          <w:spacing w:val="12"/>
          <w:sz w:val="19"/>
        </w:rPr>
        <w:t> </w:t>
      </w:r>
      <w:r>
        <w:rPr>
          <w:sz w:val="19"/>
        </w:rPr>
        <w:t>He</w:t>
      </w:r>
      <w:r>
        <w:rPr>
          <w:spacing w:val="-8"/>
          <w:sz w:val="19"/>
        </w:rPr>
        <w:t> </w:t>
      </w:r>
      <w:r>
        <w:rPr>
          <w:sz w:val="19"/>
        </w:rPr>
        <w:t>is</w:t>
      </w:r>
      <w:r>
        <w:rPr>
          <w:spacing w:val="-8"/>
          <w:sz w:val="19"/>
        </w:rPr>
        <w:t> </w:t>
      </w:r>
      <w:r>
        <w:rPr>
          <w:sz w:val="19"/>
        </w:rPr>
        <w:t>the</w:t>
      </w:r>
      <w:r>
        <w:rPr>
          <w:spacing w:val="-8"/>
          <w:sz w:val="19"/>
        </w:rPr>
        <w:t> </w:t>
      </w:r>
      <w:r>
        <w:rPr>
          <w:sz w:val="19"/>
        </w:rPr>
        <w:t>creator</w:t>
      </w:r>
      <w:r>
        <w:rPr>
          <w:spacing w:val="-7"/>
          <w:sz w:val="19"/>
        </w:rPr>
        <w:t> </w:t>
      </w:r>
      <w:r>
        <w:rPr>
          <w:sz w:val="19"/>
        </w:rPr>
        <w:t>of</w:t>
      </w:r>
      <w:r>
        <w:rPr>
          <w:spacing w:val="-8"/>
          <w:sz w:val="19"/>
        </w:rPr>
        <w:t> </w:t>
      </w:r>
      <w:r>
        <w:rPr>
          <w:sz w:val="19"/>
        </w:rPr>
        <w:t>the</w:t>
      </w:r>
      <w:r>
        <w:rPr>
          <w:spacing w:val="-8"/>
          <w:sz w:val="19"/>
        </w:rPr>
        <w:t> </w:t>
      </w:r>
      <w:r>
        <w:rPr>
          <w:sz w:val="19"/>
        </w:rPr>
        <w:t>NihonNLP</w:t>
      </w:r>
      <w:r>
        <w:rPr>
          <w:spacing w:val="-8"/>
          <w:sz w:val="19"/>
        </w:rPr>
        <w:t> </w:t>
      </w:r>
      <w:r>
        <w:rPr>
          <w:sz w:val="19"/>
        </w:rPr>
        <w:t>toolkit</w:t>
      </w:r>
      <w:r>
        <w:rPr>
          <w:sz w:val="19"/>
        </w:rPr>
        <w:t> for historical Japanese text processing.</w:t>
      </w:r>
    </w:p>
    <w:p>
      <w:pPr>
        <w:spacing w:before="26"/>
        <w:ind w:left="1774" w:right="0" w:firstLine="0"/>
        <w:jc w:val="left"/>
        <w:rPr>
          <w:b/>
          <w:sz w:val="22"/>
        </w:rPr>
      </w:pPr>
      <w:r>
        <w:rPr>
          <w:b/>
          <w:sz w:val="22"/>
        </w:rP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1097280</wp:posOffset>
            </wp:positionH>
            <wp:positionV relativeFrom="paragraph">
              <wp:posOffset>51837</wp:posOffset>
            </wp:positionV>
            <wp:extent cx="858507" cy="858507"/>
            <wp:effectExtent l="0" t="0" r="0" b="0"/>
            <wp:wrapNone/>
            <wp:docPr id="147" name="Image 1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7" name="Image 14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507" cy="858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2"/>
        </w:rPr>
        <w:t>Author3</w:t>
      </w:r>
    </w:p>
    <w:p>
      <w:pPr>
        <w:spacing w:line="302" w:lineRule="auto" w:before="50"/>
        <w:ind w:left="1775" w:right="520" w:firstLine="0"/>
        <w:jc w:val="both"/>
        <w:rPr>
          <w:sz w:val="19"/>
        </w:rPr>
      </w:pPr>
      <w:r>
        <w:rPr>
          <w:spacing w:val="-6"/>
          <w:sz w:val="19"/>
        </w:rPr>
        <w:t>Author3</w:t>
      </w:r>
      <w:r>
        <w:rPr>
          <w:sz w:val="19"/>
        </w:rPr>
        <w:t> </w:t>
      </w:r>
      <w:r>
        <w:rPr>
          <w:spacing w:val="-6"/>
          <w:sz w:val="19"/>
        </w:rPr>
        <w:t>is</w:t>
      </w:r>
      <w:r>
        <w:rPr>
          <w:sz w:val="19"/>
        </w:rPr>
        <w:t> </w:t>
      </w:r>
      <w:r>
        <w:rPr>
          <w:spacing w:val="-6"/>
          <w:sz w:val="19"/>
        </w:rPr>
        <w:t>a</w:t>
      </w:r>
      <w:r>
        <w:rPr>
          <w:sz w:val="19"/>
        </w:rPr>
        <w:t> </w:t>
      </w:r>
      <w:r>
        <w:rPr>
          <w:spacing w:val="-6"/>
          <w:sz w:val="19"/>
        </w:rPr>
        <w:t>Postdoctoral</w:t>
      </w:r>
      <w:r>
        <w:rPr>
          <w:sz w:val="19"/>
        </w:rPr>
        <w:t> </w:t>
      </w:r>
      <w:r>
        <w:rPr>
          <w:spacing w:val="-6"/>
          <w:sz w:val="19"/>
        </w:rPr>
        <w:t>Research</w:t>
      </w:r>
      <w:r>
        <w:rPr>
          <w:sz w:val="19"/>
        </w:rPr>
        <w:t> </w:t>
      </w:r>
      <w:r>
        <w:rPr>
          <w:spacing w:val="-6"/>
          <w:sz w:val="19"/>
        </w:rPr>
        <w:t>Fellow</w:t>
      </w:r>
      <w:r>
        <w:rPr>
          <w:sz w:val="19"/>
        </w:rPr>
        <w:t> </w:t>
      </w:r>
      <w:r>
        <w:rPr>
          <w:spacing w:val="-6"/>
          <w:sz w:val="19"/>
        </w:rPr>
        <w:t>at</w:t>
      </w:r>
      <w:r>
        <w:rPr>
          <w:sz w:val="19"/>
        </w:rPr>
        <w:t> </w:t>
      </w:r>
      <w:r>
        <w:rPr>
          <w:spacing w:val="-6"/>
          <w:sz w:val="19"/>
        </w:rPr>
        <w:t>the</w:t>
      </w:r>
      <w:r>
        <w:rPr>
          <w:sz w:val="19"/>
        </w:rPr>
        <w:t> </w:t>
      </w:r>
      <w:r>
        <w:rPr>
          <w:spacing w:val="-6"/>
          <w:sz w:val="19"/>
        </w:rPr>
        <w:t>Centre</w:t>
      </w:r>
      <w:r>
        <w:rPr>
          <w:sz w:val="19"/>
        </w:rPr>
        <w:t> </w:t>
      </w:r>
      <w:r>
        <w:rPr>
          <w:spacing w:val="-6"/>
          <w:sz w:val="19"/>
        </w:rPr>
        <w:t>for</w:t>
      </w:r>
      <w:r>
        <w:rPr>
          <w:sz w:val="19"/>
        </w:rPr>
        <w:t> </w:t>
      </w:r>
      <w:r>
        <w:rPr>
          <w:spacing w:val="-6"/>
          <w:sz w:val="19"/>
        </w:rPr>
        <w:t>Language</w:t>
      </w:r>
      <w:r>
        <w:rPr>
          <w:sz w:val="19"/>
        </w:rPr>
        <w:t> </w:t>
      </w:r>
      <w:r>
        <w:rPr>
          <w:spacing w:val="-6"/>
          <w:sz w:val="19"/>
        </w:rPr>
        <w:t>Technology,</w:t>
      </w:r>
      <w:r>
        <w:rPr>
          <w:sz w:val="19"/>
        </w:rPr>
        <w:t> </w:t>
      </w:r>
      <w:r>
        <w:rPr>
          <w:spacing w:val="-6"/>
          <w:sz w:val="19"/>
        </w:rPr>
        <w:t>Univ</w:t>
      </w:r>
      <w:r>
        <w:rPr>
          <w:spacing w:val="-6"/>
          <w:sz w:val="19"/>
        </w:rPr>
        <w:t>ersity</w:t>
      </w:r>
      <w:r>
        <w:rPr>
          <w:spacing w:val="-6"/>
          <w:sz w:val="19"/>
        </w:rPr>
        <w:t> </w:t>
      </w:r>
      <w:r>
        <w:rPr>
          <w:sz w:val="19"/>
        </w:rPr>
        <w:t>of Cape Town, specializing in multilingual NLP, OCR post-correction for histor</w:t>
      </w:r>
      <w:r>
        <w:rPr>
          <w:sz w:val="19"/>
        </w:rPr>
        <w:t>ical</w:t>
      </w:r>
      <w:r>
        <w:rPr>
          <w:sz w:val="19"/>
        </w:rPr>
        <w:t> documents,</w:t>
      </w:r>
      <w:r>
        <w:rPr>
          <w:spacing w:val="-12"/>
          <w:sz w:val="19"/>
        </w:rPr>
        <w:t> </w:t>
      </w:r>
      <w:r>
        <w:rPr>
          <w:sz w:val="19"/>
        </w:rPr>
        <w:t>and</w:t>
      </w:r>
      <w:r>
        <w:rPr>
          <w:spacing w:val="-12"/>
          <w:sz w:val="19"/>
        </w:rPr>
        <w:t> </w:t>
      </w:r>
      <w:r>
        <w:rPr>
          <w:sz w:val="19"/>
        </w:rPr>
        <w:t>African</w:t>
      </w:r>
      <w:r>
        <w:rPr>
          <w:spacing w:val="-12"/>
          <w:sz w:val="19"/>
        </w:rPr>
        <w:t> </w:t>
      </w:r>
      <w:r>
        <w:rPr>
          <w:sz w:val="19"/>
        </w:rPr>
        <w:t>language</w:t>
      </w:r>
      <w:r>
        <w:rPr>
          <w:spacing w:val="-12"/>
          <w:sz w:val="19"/>
        </w:rPr>
        <w:t> </w:t>
      </w:r>
      <w:r>
        <w:rPr>
          <w:sz w:val="19"/>
        </w:rPr>
        <w:t>computing.</w:t>
      </w:r>
      <w:r>
        <w:rPr>
          <w:spacing w:val="-12"/>
          <w:sz w:val="19"/>
        </w:rPr>
        <w:t> </w:t>
      </w:r>
      <w:r>
        <w:rPr>
          <w:sz w:val="19"/>
        </w:rPr>
        <w:t>She</w:t>
      </w:r>
      <w:r>
        <w:rPr>
          <w:spacing w:val="-12"/>
          <w:sz w:val="19"/>
        </w:rPr>
        <w:t> </w:t>
      </w:r>
      <w:r>
        <w:rPr>
          <w:sz w:val="19"/>
        </w:rPr>
        <w:t>is</w:t>
      </w:r>
      <w:r>
        <w:rPr>
          <w:spacing w:val="-12"/>
          <w:sz w:val="19"/>
        </w:rPr>
        <w:t> </w:t>
      </w:r>
      <w:r>
        <w:rPr>
          <w:sz w:val="19"/>
        </w:rPr>
        <w:t>a</w:t>
      </w:r>
      <w:r>
        <w:rPr>
          <w:spacing w:val="-11"/>
          <w:sz w:val="19"/>
        </w:rPr>
        <w:t> </w:t>
      </w:r>
      <w:r>
        <w:rPr>
          <w:sz w:val="19"/>
        </w:rPr>
        <w:t>founding</w:t>
      </w:r>
      <w:r>
        <w:rPr>
          <w:spacing w:val="-12"/>
          <w:sz w:val="19"/>
        </w:rPr>
        <w:t> </w:t>
      </w:r>
      <w:r>
        <w:rPr>
          <w:sz w:val="19"/>
        </w:rPr>
        <w:t>member</w:t>
      </w:r>
      <w:r>
        <w:rPr>
          <w:spacing w:val="-12"/>
          <w:sz w:val="19"/>
        </w:rPr>
        <w:t> </w:t>
      </w:r>
      <w:r>
        <w:rPr>
          <w:sz w:val="19"/>
        </w:rPr>
        <w:t>of</w:t>
      </w:r>
      <w:r>
        <w:rPr>
          <w:spacing w:val="-12"/>
          <w:sz w:val="19"/>
        </w:rPr>
        <w:t> </w:t>
      </w:r>
      <w:r>
        <w:rPr>
          <w:sz w:val="19"/>
        </w:rPr>
        <w:t>the</w:t>
      </w:r>
      <w:r>
        <w:rPr>
          <w:spacing w:val="-12"/>
          <w:sz w:val="19"/>
        </w:rPr>
        <w:t> </w:t>
      </w:r>
      <w:r>
        <w:rPr>
          <w:sz w:val="19"/>
        </w:rPr>
        <w:t>Masakhane</w:t>
      </w:r>
      <w:r>
        <w:rPr>
          <w:sz w:val="19"/>
        </w:rPr>
        <w:t> community for African language NLP and was a recipient of the ACL Student Researc</w:t>
      </w:r>
      <w:r>
        <w:rPr>
          <w:sz w:val="19"/>
        </w:rPr>
        <w:t>h</w:t>
      </w:r>
      <w:r>
        <w:rPr>
          <w:sz w:val="19"/>
        </w:rPr>
        <w:t> Award (2024).</w:t>
      </w:r>
    </w:p>
    <w:sectPr>
      <w:pgSz w:w="11910" w:h="16840"/>
      <w:pgMar w:header="1094" w:footer="1059" w:top="1460" w:bottom="124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Bookman Old Style">
    <w:altName w:val="Bookman Old Style"/>
    <w:charset w:val="1"/>
    <w:family w:val="roman"/>
    <w:pitch w:val="variable"/>
  </w:font>
  <w:font w:name="Lucida Sans">
    <w:altName w:val="Lucida Sans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2944">
              <wp:simplePos x="0" y="0"/>
              <wp:positionH relativeFrom="page">
                <wp:posOffset>2400680</wp:posOffset>
              </wp:positionH>
              <wp:positionV relativeFrom="page">
                <wp:posOffset>9879584</wp:posOffset>
              </wp:positionV>
              <wp:extent cx="2759075" cy="15240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27590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7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color w:val="7F7F7F"/>
                              <w:sz w:val="15"/>
                            </w:rPr>
                            <w:t>DHSC</w:t>
                          </w:r>
                          <w:r>
                            <w:rPr>
                              <w:color w:val="7F7F7F"/>
                              <w:spacing w:val="35"/>
                              <w:sz w:val="15"/>
                            </w:rPr>
                            <w:t>  </w:t>
                          </w:r>
                          <w:r>
                            <w:rPr>
                              <w:rFonts w:ascii="Microsoft Sans Serif" w:hAnsi="Microsoft Sans Serif"/>
                              <w:color w:val="7F7F7F"/>
                              <w:sz w:val="15"/>
                            </w:rPr>
                            <w:t>·</w:t>
                          </w:r>
                          <w:r>
                            <w:rPr>
                              <w:rFonts w:ascii="Microsoft Sans Serif" w:hAnsi="Microsoft Sans Serif"/>
                              <w:color w:val="7F7F7F"/>
                              <w:spacing w:val="34"/>
                              <w:sz w:val="15"/>
                            </w:rPr>
                            <w:t> 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Vol.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1,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No.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1,</w:t>
                          </w:r>
                          <w:r>
                            <w:rPr>
                              <w:color w:val="7F7F7F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2026</w:t>
                          </w:r>
                          <w:r>
                            <w:rPr>
                              <w:color w:val="7F7F7F"/>
                              <w:spacing w:val="35"/>
                              <w:sz w:val="15"/>
                            </w:rPr>
                            <w:t>  </w:t>
                          </w:r>
                          <w:r>
                            <w:rPr>
                              <w:rFonts w:ascii="Microsoft Sans Serif" w:hAnsi="Microsoft Sans Serif"/>
                              <w:color w:val="7F7F7F"/>
                              <w:sz w:val="15"/>
                            </w:rPr>
                            <w:t>·</w:t>
                          </w:r>
                          <w:r>
                            <w:rPr>
                              <w:rFonts w:ascii="Microsoft Sans Serif" w:hAnsi="Microsoft Sans Serif"/>
                              <w:color w:val="7F7F7F"/>
                              <w:spacing w:val="34"/>
                              <w:sz w:val="15"/>
                            </w:rPr>
                            <w:t> 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Article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100001</w:t>
                          </w:r>
                          <w:r>
                            <w:rPr>
                              <w:color w:val="7F7F7F"/>
                              <w:spacing w:val="36"/>
                              <w:sz w:val="15"/>
                            </w:rPr>
                            <w:t>  </w:t>
                          </w:r>
                          <w:r>
                            <w:rPr>
                              <w:rFonts w:ascii="Microsoft Sans Serif" w:hAnsi="Microsoft Sans Serif"/>
                              <w:color w:val="7F7F7F"/>
                              <w:sz w:val="15"/>
                            </w:rPr>
                            <w:t>·</w:t>
                          </w:r>
                          <w:r>
                            <w:rPr>
                              <w:rFonts w:ascii="Microsoft Sans Serif" w:hAnsi="Microsoft Sans Serif"/>
                              <w:color w:val="7F7F7F"/>
                              <w:spacing w:val="33"/>
                              <w:sz w:val="15"/>
                            </w:rPr>
                            <w:t> 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Page</w:t>
                          </w:r>
                          <w:r>
                            <w:rPr>
                              <w:color w:val="7F7F7F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color w:val="7F7F7F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sz w:val="15"/>
                            </w:rPr>
                            <w:t>10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5"/>
                            </w:rPr>
                            <w:t>of</w:t>
                          </w:r>
                          <w:r>
                            <w:rPr>
                              <w:color w:val="7F7F7F"/>
                              <w:spacing w:val="-3"/>
                              <w:sz w:val="15"/>
                            </w:rPr>
                            <w:t> </w:t>
                          </w:r>
                          <w:hyperlink w:history="true" w:anchor="_bookmark33">
                            <w:r>
                              <w:rPr>
                                <w:color w:val="3F51B4"/>
                                <w:spacing w:val="-5"/>
                                <w:sz w:val="15"/>
                              </w:rPr>
                              <w:fldChar w:fldCharType="begin"/>
                            </w:r>
                            <w:r>
                              <w:rPr>
                                <w:color w:val="3F51B4"/>
                                <w:spacing w:val="-5"/>
                                <w:sz w:val="15"/>
                              </w:rPr>
                              <w:instrText> NUMPAGES </w:instrText>
                            </w:r>
                            <w:r>
                              <w:rPr>
                                <w:color w:val="3F51B4"/>
                                <w:spacing w:val="-5"/>
                                <w:sz w:val="15"/>
                              </w:rPr>
                              <w:fldChar w:fldCharType="separate"/>
                            </w:r>
                            <w:r>
                              <w:rPr>
                                <w:color w:val="3F51B4"/>
                                <w:spacing w:val="-5"/>
                                <w:sz w:val="15"/>
                              </w:rPr>
                              <w:t>10</w:t>
                            </w:r>
                            <w:r>
                              <w:rPr>
                                <w:color w:val="3F51B4"/>
                                <w:spacing w:val="-5"/>
                                <w:sz w:val="15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9.029999pt;margin-top:777.920044pt;width:217.25pt;height:12pt;mso-position-horizontal-relative:page;mso-position-vertical-relative:page;z-index:-16193536" type="#_x0000_t202" id="docshape15" filled="false" stroked="false">
              <v:textbox inset="0,0,0,0">
                <w:txbxContent>
                  <w:p>
                    <w:pPr>
                      <w:spacing w:before="37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7F7F7F"/>
                        <w:sz w:val="15"/>
                      </w:rPr>
                      <w:t>DHSC</w:t>
                    </w:r>
                    <w:r>
                      <w:rPr>
                        <w:color w:val="7F7F7F"/>
                        <w:spacing w:val="35"/>
                        <w:sz w:val="15"/>
                      </w:rPr>
                      <w:t>  </w:t>
                    </w:r>
                    <w:r>
                      <w:rPr>
                        <w:rFonts w:ascii="Microsoft Sans Serif" w:hAnsi="Microsoft Sans Serif"/>
                        <w:color w:val="7F7F7F"/>
                        <w:sz w:val="15"/>
                      </w:rPr>
                      <w:t>·</w:t>
                    </w:r>
                    <w:r>
                      <w:rPr>
                        <w:rFonts w:ascii="Microsoft Sans Serif" w:hAnsi="Microsoft Sans Serif"/>
                        <w:color w:val="7F7F7F"/>
                        <w:spacing w:val="34"/>
                        <w:sz w:val="15"/>
                      </w:rPr>
                      <w:t>  </w:t>
                    </w:r>
                    <w:r>
                      <w:rPr>
                        <w:color w:val="7F7F7F"/>
                        <w:sz w:val="15"/>
                      </w:rPr>
                      <w:t>Vol.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7F7F7F"/>
                        <w:sz w:val="15"/>
                      </w:rPr>
                      <w:t>1,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7F7F7F"/>
                        <w:sz w:val="15"/>
                      </w:rPr>
                      <w:t>No.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7F7F7F"/>
                        <w:sz w:val="15"/>
                      </w:rPr>
                      <w:t>1,</w:t>
                    </w:r>
                    <w:r>
                      <w:rPr>
                        <w:color w:val="7F7F7F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7F7F7F"/>
                        <w:sz w:val="15"/>
                      </w:rPr>
                      <w:t>2026</w:t>
                    </w:r>
                    <w:r>
                      <w:rPr>
                        <w:color w:val="7F7F7F"/>
                        <w:spacing w:val="35"/>
                        <w:sz w:val="15"/>
                      </w:rPr>
                      <w:t>  </w:t>
                    </w:r>
                    <w:r>
                      <w:rPr>
                        <w:rFonts w:ascii="Microsoft Sans Serif" w:hAnsi="Microsoft Sans Serif"/>
                        <w:color w:val="7F7F7F"/>
                        <w:sz w:val="15"/>
                      </w:rPr>
                      <w:t>·</w:t>
                    </w:r>
                    <w:r>
                      <w:rPr>
                        <w:rFonts w:ascii="Microsoft Sans Serif" w:hAnsi="Microsoft Sans Serif"/>
                        <w:color w:val="7F7F7F"/>
                        <w:spacing w:val="34"/>
                        <w:sz w:val="15"/>
                      </w:rPr>
                      <w:t>  </w:t>
                    </w:r>
                    <w:r>
                      <w:rPr>
                        <w:color w:val="7F7F7F"/>
                        <w:sz w:val="15"/>
                      </w:rPr>
                      <w:t>Article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7F7F7F"/>
                        <w:sz w:val="15"/>
                      </w:rPr>
                      <w:t>100001</w:t>
                    </w:r>
                    <w:r>
                      <w:rPr>
                        <w:color w:val="7F7F7F"/>
                        <w:spacing w:val="36"/>
                        <w:sz w:val="15"/>
                      </w:rPr>
                      <w:t>  </w:t>
                    </w:r>
                    <w:r>
                      <w:rPr>
                        <w:rFonts w:ascii="Microsoft Sans Serif" w:hAnsi="Microsoft Sans Serif"/>
                        <w:color w:val="7F7F7F"/>
                        <w:sz w:val="15"/>
                      </w:rPr>
                      <w:t>·</w:t>
                    </w:r>
                    <w:r>
                      <w:rPr>
                        <w:rFonts w:ascii="Microsoft Sans Serif" w:hAnsi="Microsoft Sans Serif"/>
                        <w:color w:val="7F7F7F"/>
                        <w:spacing w:val="33"/>
                        <w:sz w:val="15"/>
                      </w:rPr>
                      <w:t>  </w:t>
                    </w:r>
                    <w:r>
                      <w:rPr>
                        <w:color w:val="7F7F7F"/>
                        <w:sz w:val="15"/>
                      </w:rPr>
                      <w:t>Page</w:t>
                    </w:r>
                    <w:r>
                      <w:rPr>
                        <w:color w:val="7F7F7F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7F7F7F"/>
                        <w:sz w:val="15"/>
                      </w:rPr>
                      <w:fldChar w:fldCharType="begin"/>
                    </w:r>
                    <w:r>
                      <w:rPr>
                        <w:color w:val="7F7F7F"/>
                        <w:sz w:val="15"/>
                      </w:rPr>
                      <w:instrText> PAGE </w:instrText>
                    </w:r>
                    <w:r>
                      <w:rPr>
                        <w:color w:val="7F7F7F"/>
                        <w:sz w:val="15"/>
                      </w:rPr>
                      <w:fldChar w:fldCharType="separate"/>
                    </w:r>
                    <w:r>
                      <w:rPr>
                        <w:color w:val="7F7F7F"/>
                        <w:sz w:val="15"/>
                      </w:rPr>
                      <w:t>10</w:t>
                    </w:r>
                    <w:r>
                      <w:rPr>
                        <w:color w:val="7F7F7F"/>
                        <w:sz w:val="15"/>
                      </w:rPr>
                      <w:fldChar w:fldCharType="end"/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> </w:t>
                    </w:r>
                    <w:r>
                      <w:rPr>
                        <w:color w:val="7F7F7F"/>
                        <w:sz w:val="15"/>
                      </w:rPr>
                      <w:t>of</w:t>
                    </w:r>
                    <w:r>
                      <w:rPr>
                        <w:color w:val="7F7F7F"/>
                        <w:spacing w:val="-3"/>
                        <w:sz w:val="15"/>
                      </w:rPr>
                      <w:t> </w:t>
                    </w:r>
                    <w:hyperlink w:history="true" w:anchor="_bookmark33">
                      <w:r>
                        <w:rPr>
                          <w:color w:val="3F51B4"/>
                          <w:spacing w:val="-5"/>
                          <w:sz w:val="15"/>
                        </w:rPr>
                        <w:fldChar w:fldCharType="begin"/>
                      </w:r>
                      <w:r>
                        <w:rPr>
                          <w:color w:val="3F51B4"/>
                          <w:spacing w:val="-5"/>
                          <w:sz w:val="15"/>
                        </w:rPr>
                        <w:instrText> NUMPAGES </w:instrText>
                      </w:r>
                      <w:r>
                        <w:rPr>
                          <w:color w:val="3F51B4"/>
                          <w:spacing w:val="-5"/>
                          <w:sz w:val="15"/>
                        </w:rPr>
                        <w:fldChar w:fldCharType="separate"/>
                      </w:r>
                      <w:r>
                        <w:rPr>
                          <w:color w:val="3F51B4"/>
                          <w:spacing w:val="-5"/>
                          <w:sz w:val="15"/>
                        </w:rPr>
                        <w:t>10</w:t>
                      </w:r>
                      <w:r>
                        <w:rPr>
                          <w:color w:val="3F51B4"/>
                          <w:spacing w:val="-5"/>
                          <w:sz w:val="15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1408">
              <wp:simplePos x="0" y="0"/>
              <wp:positionH relativeFrom="page">
                <wp:posOffset>1097280</wp:posOffset>
              </wp:positionH>
              <wp:positionV relativeFrom="page">
                <wp:posOffset>843788</wp:posOffset>
              </wp:positionV>
              <wp:extent cx="5365750" cy="1270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53657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65750" h="0">
                            <a:moveTo>
                              <a:pt x="0" y="0"/>
                            </a:moveTo>
                            <a:lnTo>
                              <a:pt x="5365445" y="0"/>
                            </a:lnTo>
                          </a:path>
                        </a:pathLst>
                      </a:custGeom>
                      <a:ln w="505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195072" from="86.400002pt,66.440018pt" to="508.876002pt,66.440018pt" stroked="true" strokeweight=".398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1920">
              <wp:simplePos x="0" y="0"/>
              <wp:positionH relativeFrom="page">
                <wp:posOffset>1080935</wp:posOffset>
              </wp:positionH>
              <wp:positionV relativeFrom="page">
                <wp:posOffset>682294</wp:posOffset>
              </wp:positionV>
              <wp:extent cx="1180465" cy="16510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11804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i/>
                              <w:color w:val="3F51B4"/>
                              <w:sz w:val="16"/>
                            </w:rPr>
                            <w:t>DHSC</w:t>
                          </w:r>
                          <w:r>
                            <w:rPr>
                              <w:i/>
                              <w:color w:val="3F51B4"/>
                              <w:spacing w:val="32"/>
                              <w:sz w:val="16"/>
                            </w:rPr>
                            <w:t>  </w:t>
                          </w:r>
                          <w:r>
                            <w:rPr>
                              <w:color w:val="3F51B4"/>
                              <w:sz w:val="16"/>
                            </w:rPr>
                            <w:t>Vol.</w:t>
                          </w:r>
                          <w:r>
                            <w:rPr>
                              <w:color w:val="3F51B4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3F51B4"/>
                              <w:sz w:val="16"/>
                            </w:rPr>
                            <w:t>1,</w:t>
                          </w:r>
                          <w:r>
                            <w:rPr>
                              <w:color w:val="3F51B4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3F51B4"/>
                              <w:sz w:val="16"/>
                            </w:rPr>
                            <w:t>No.</w:t>
                          </w:r>
                          <w:r>
                            <w:rPr>
                              <w:color w:val="3F51B4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3F51B4"/>
                              <w:spacing w:val="-2"/>
                              <w:sz w:val="16"/>
                            </w:rPr>
                            <w:t>1(2026)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5.112999pt;margin-top:53.724007pt;width:92.95pt;height:13pt;mso-position-horizontal-relative:page;mso-position-vertical-relative:page;z-index:-16194560" type="#_x0000_t202" id="docshape13" filled="false" stroked="false">
              <v:textbox inset="0,0,0,0">
                <w:txbxContent>
                  <w:p>
                    <w:pPr>
                      <w:spacing w:before="4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i/>
                        <w:color w:val="3F51B4"/>
                        <w:sz w:val="16"/>
                      </w:rPr>
                      <w:t>DHSC</w:t>
                    </w:r>
                    <w:r>
                      <w:rPr>
                        <w:i/>
                        <w:color w:val="3F51B4"/>
                        <w:spacing w:val="32"/>
                        <w:sz w:val="16"/>
                      </w:rPr>
                      <w:t>  </w:t>
                    </w:r>
                    <w:r>
                      <w:rPr>
                        <w:color w:val="3F51B4"/>
                        <w:sz w:val="16"/>
                      </w:rPr>
                      <w:t>Vol.</w:t>
                    </w:r>
                    <w:r>
                      <w:rPr>
                        <w:color w:val="3F51B4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3F51B4"/>
                        <w:sz w:val="16"/>
                      </w:rPr>
                      <w:t>1,</w:t>
                    </w:r>
                    <w:r>
                      <w:rPr>
                        <w:color w:val="3F51B4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3F51B4"/>
                        <w:sz w:val="16"/>
                      </w:rPr>
                      <w:t>No.</w:t>
                    </w:r>
                    <w:r>
                      <w:rPr>
                        <w:color w:val="3F51B4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3F51B4"/>
                        <w:spacing w:val="-2"/>
                        <w:sz w:val="16"/>
                      </w:rPr>
                      <w:t>1(2026)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2432">
              <wp:simplePos x="0" y="0"/>
              <wp:positionH relativeFrom="page">
                <wp:posOffset>3586643</wp:posOffset>
              </wp:positionH>
              <wp:positionV relativeFrom="page">
                <wp:posOffset>682294</wp:posOffset>
              </wp:positionV>
              <wp:extent cx="2889250" cy="16510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28892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1"/>
                            <w:ind w:left="20" w:right="0" w:firstLine="0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0C2145"/>
                              <w:sz w:val="16"/>
                            </w:rPr>
                            <w:t>Sentiment</w:t>
                          </w:r>
                          <w:r>
                            <w:rPr>
                              <w:i/>
                              <w:color w:val="0C2145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color w:val="0C2145"/>
                              <w:sz w:val="16"/>
                            </w:rPr>
                            <w:t>Dynamics</w:t>
                          </w:r>
                          <w:r>
                            <w:rPr>
                              <w:i/>
                              <w:color w:val="0C2145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color w:val="0C2145"/>
                              <w:sz w:val="16"/>
                            </w:rPr>
                            <w:t>in</w:t>
                          </w:r>
                          <w:r>
                            <w:rPr>
                              <w:i/>
                              <w:color w:val="0C2145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color w:val="0C2145"/>
                              <w:sz w:val="16"/>
                            </w:rPr>
                            <w:t>Historical</w:t>
                          </w:r>
                          <w:r>
                            <w:rPr>
                              <w:i/>
                              <w:color w:val="0C2145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color w:val="0C2145"/>
                              <w:sz w:val="16"/>
                            </w:rPr>
                            <w:t>Corpora:</w:t>
                          </w:r>
                          <w:r>
                            <w:rPr>
                              <w:i/>
                              <w:color w:val="0C2145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color w:val="0C2145"/>
                              <w:sz w:val="16"/>
                            </w:rPr>
                            <w:t>A</w:t>
                          </w:r>
                          <w:r>
                            <w:rPr>
                              <w:i/>
                              <w:color w:val="0C2145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color w:val="0C2145"/>
                              <w:sz w:val="16"/>
                            </w:rPr>
                            <w:t>Multilingual</w:t>
                          </w:r>
                          <w:r>
                            <w:rPr>
                              <w:i/>
                              <w:color w:val="0C2145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color w:val="0C2145"/>
                              <w:sz w:val="16"/>
                            </w:rPr>
                            <w:t>NLP</w:t>
                          </w:r>
                          <w:r>
                            <w:rPr>
                              <w:i/>
                              <w:color w:val="0C2145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color w:val="0C2145"/>
                              <w:spacing w:val="-2"/>
                              <w:sz w:val="16"/>
                            </w:rPr>
                            <w:t>Study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2.412842pt;margin-top:53.724007pt;width:227.5pt;height:13pt;mso-position-horizontal-relative:page;mso-position-vertical-relative:page;z-index:-16194048" type="#_x0000_t202" id="docshape14" filled="false" stroked="false">
              <v:textbox inset="0,0,0,0">
                <w:txbxContent>
                  <w:p>
                    <w:pPr>
                      <w:spacing w:before="41"/>
                      <w:ind w:left="20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0C2145"/>
                        <w:sz w:val="16"/>
                      </w:rPr>
                      <w:t>Sentiment</w:t>
                    </w:r>
                    <w:r>
                      <w:rPr>
                        <w:i/>
                        <w:color w:val="0C2145"/>
                        <w:spacing w:val="-7"/>
                        <w:sz w:val="16"/>
                      </w:rPr>
                      <w:t> </w:t>
                    </w:r>
                    <w:r>
                      <w:rPr>
                        <w:i/>
                        <w:color w:val="0C2145"/>
                        <w:sz w:val="16"/>
                      </w:rPr>
                      <w:t>Dynamics</w:t>
                    </w:r>
                    <w:r>
                      <w:rPr>
                        <w:i/>
                        <w:color w:val="0C2145"/>
                        <w:spacing w:val="-6"/>
                        <w:sz w:val="16"/>
                      </w:rPr>
                      <w:t> </w:t>
                    </w:r>
                    <w:r>
                      <w:rPr>
                        <w:i/>
                        <w:color w:val="0C2145"/>
                        <w:sz w:val="16"/>
                      </w:rPr>
                      <w:t>in</w:t>
                    </w:r>
                    <w:r>
                      <w:rPr>
                        <w:i/>
                        <w:color w:val="0C2145"/>
                        <w:spacing w:val="-6"/>
                        <w:sz w:val="16"/>
                      </w:rPr>
                      <w:t> </w:t>
                    </w:r>
                    <w:r>
                      <w:rPr>
                        <w:i/>
                        <w:color w:val="0C2145"/>
                        <w:sz w:val="16"/>
                      </w:rPr>
                      <w:t>Historical</w:t>
                    </w:r>
                    <w:r>
                      <w:rPr>
                        <w:i/>
                        <w:color w:val="0C2145"/>
                        <w:spacing w:val="-6"/>
                        <w:sz w:val="16"/>
                      </w:rPr>
                      <w:t> </w:t>
                    </w:r>
                    <w:r>
                      <w:rPr>
                        <w:i/>
                        <w:color w:val="0C2145"/>
                        <w:sz w:val="16"/>
                      </w:rPr>
                      <w:t>Corpora:</w:t>
                    </w:r>
                    <w:r>
                      <w:rPr>
                        <w:i/>
                        <w:color w:val="0C2145"/>
                        <w:spacing w:val="9"/>
                        <w:sz w:val="16"/>
                      </w:rPr>
                      <w:t> </w:t>
                    </w:r>
                    <w:r>
                      <w:rPr>
                        <w:i/>
                        <w:color w:val="0C2145"/>
                        <w:sz w:val="16"/>
                      </w:rPr>
                      <w:t>A</w:t>
                    </w:r>
                    <w:r>
                      <w:rPr>
                        <w:i/>
                        <w:color w:val="0C2145"/>
                        <w:spacing w:val="-6"/>
                        <w:sz w:val="16"/>
                      </w:rPr>
                      <w:t> </w:t>
                    </w:r>
                    <w:r>
                      <w:rPr>
                        <w:i/>
                        <w:color w:val="0C2145"/>
                        <w:sz w:val="16"/>
                      </w:rPr>
                      <w:t>Multilingual</w:t>
                    </w:r>
                    <w:r>
                      <w:rPr>
                        <w:i/>
                        <w:color w:val="0C2145"/>
                        <w:spacing w:val="-7"/>
                        <w:sz w:val="16"/>
                      </w:rPr>
                      <w:t> </w:t>
                    </w:r>
                    <w:r>
                      <w:rPr>
                        <w:i/>
                        <w:color w:val="0C2145"/>
                        <w:sz w:val="16"/>
                      </w:rPr>
                      <w:t>NLP</w:t>
                    </w:r>
                    <w:r>
                      <w:rPr>
                        <w:i/>
                        <w:color w:val="0C2145"/>
                        <w:spacing w:val="-6"/>
                        <w:sz w:val="16"/>
                      </w:rPr>
                      <w:t> </w:t>
                    </w:r>
                    <w:r>
                      <w:rPr>
                        <w:i/>
                        <w:color w:val="0C2145"/>
                        <w:spacing w:val="-2"/>
                        <w:sz w:val="16"/>
                      </w:rPr>
                      <w:t>Study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upperLetter"/>
      <w:lvlText w:val="%1."/>
      <w:lvlJc w:val="left"/>
      <w:pPr>
        <w:ind w:left="686" w:hanging="3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1A396B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69" w:hanging="2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2" w:hanging="2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4" w:hanging="2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77" w:hanging="2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09" w:hanging="2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41" w:hanging="2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74" w:hanging="2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6" w:hanging="27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ind w:left="550" w:hanging="25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8" w:hanging="2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7" w:hanging="2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15" w:hanging="2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4" w:hanging="2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93" w:hanging="2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82" w:hanging="2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71" w:hanging="25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28" w:hanging="25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9" w:hanging="2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9" w:hanging="2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2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79" w:hanging="2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68" w:hanging="2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58" w:hanging="2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48" w:hanging="2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38" w:hanging="25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69" w:hanging="2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01" w:hanging="2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2" w:hanging="2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3" w:hanging="2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4" w:hanging="2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5" w:hanging="2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6" w:hanging="2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8" w:hanging="2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9" w:hanging="27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633" w:hanging="32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1A396B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16" w:hanging="40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0C2145"/>
        <w:spacing w:val="0"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669" w:hanging="2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3" w:hanging="2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7" w:hanging="2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51" w:hanging="2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95" w:hanging="2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39" w:hanging="2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83" w:hanging="27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96" w:hanging="1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4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9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4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79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74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69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64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59" w:hanging="172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33" w:hanging="32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90"/>
      <w:ind w:left="715" w:hanging="404"/>
      <w:jc w:val="both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91"/>
      <w:jc w:val="center"/>
    </w:pPr>
    <w:rPr>
      <w:rFonts w:ascii="Times New Roman" w:hAnsi="Times New Roman" w:eastAsia="Times New Roman" w:cs="Times New Roman"/>
      <w:b/>
      <w:bCs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15" w:hanging="404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"/>
      <w:ind w:left="119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primeacademic.org/" TargetMode="External"/><Relationship Id="rId6" Type="http://schemas.openxmlformats.org/officeDocument/2006/relationships/image" Target="media/image1.png"/><Relationship Id="rId7" Type="http://schemas.openxmlformats.org/officeDocument/2006/relationships/hyperlink" Target="https://doi.org/10.xxxx/dhsc.2026.100001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2026-05-25T05:44:50Z</dcterms:created>
  <dcterms:modified xsi:type="dcterms:W3CDTF">2026-05-25T05:44:50Z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2026-05-25T00:00:00Z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3-Heights(TM) PDF Security Shell 4.8.25.2 (http://www.pdf-tools.com)</vt:lpwstr>
  </property>
</Properties>
</file>